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489" w:rsidRPr="00685489" w:rsidRDefault="00685489" w:rsidP="00685489">
      <w:pPr>
        <w:spacing w:line="21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85489" w:rsidRPr="00685489" w:rsidRDefault="00685489" w:rsidP="00685489">
      <w:pPr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0F71" w:rsidRPr="008B72D0" w:rsidRDefault="00730F71" w:rsidP="00730F71">
      <w:pPr>
        <w:suppressAutoHyphens/>
        <w:spacing w:line="264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8B72D0">
        <w:rPr>
          <w:rFonts w:ascii="Times New Roman" w:hAnsi="Times New Roman"/>
          <w:b/>
          <w:color w:val="000000"/>
          <w:sz w:val="24"/>
          <w:szCs w:val="24"/>
        </w:rPr>
        <w:t>ТЕХНИЧЕСКОЕ ЗАДАНИЕ</w:t>
      </w:r>
    </w:p>
    <w:p w:rsidR="00730F71" w:rsidRDefault="00730F71" w:rsidP="00730F71">
      <w:pPr>
        <w:pStyle w:val="24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43247">
        <w:rPr>
          <w:rFonts w:ascii="Times New Roman" w:hAnsi="Times New Roman"/>
          <w:b/>
          <w:color w:val="000000"/>
          <w:sz w:val="24"/>
          <w:szCs w:val="24"/>
        </w:rPr>
        <w:t>на открытый запрос предложений по выбору исполнителя работ по</w:t>
      </w:r>
    </w:p>
    <w:p w:rsidR="00730F71" w:rsidRDefault="00730F71" w:rsidP="00730F71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B3B">
        <w:rPr>
          <w:rFonts w:ascii="Times New Roman" w:hAnsi="Times New Roman" w:cs="Times New Roman"/>
          <w:b/>
          <w:sz w:val="24"/>
          <w:szCs w:val="24"/>
        </w:rPr>
        <w:t>сервисному обслуживанию, наладке и испытанию схем и алгоритмов САР, дистанционного управления регулирующими клапанами основного и вспомогательного оборудования</w:t>
      </w:r>
    </w:p>
    <w:p w:rsidR="00730F71" w:rsidRPr="002412BF" w:rsidRDefault="00730F71" w:rsidP="00730F71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 (номер закупки по ГКПЗ </w:t>
      </w:r>
      <w:r>
        <w:rPr>
          <w:rFonts w:ascii="Times New Roman" w:hAnsi="Times New Roman" w:cs="Times New Roman"/>
          <w:sz w:val="24"/>
          <w:szCs w:val="24"/>
        </w:rPr>
        <w:t>1117/6.42-580</w:t>
      </w:r>
      <w:r w:rsidRPr="002412BF">
        <w:rPr>
          <w:rFonts w:ascii="Times New Roman" w:hAnsi="Times New Roman" w:cs="Times New Roman"/>
          <w:sz w:val="24"/>
          <w:szCs w:val="24"/>
        </w:rPr>
        <w:t>, код по ОКВЭД 40.11.51, код по ОКДП 7422090)</w:t>
      </w:r>
    </w:p>
    <w:p w:rsidR="00730F71" w:rsidRPr="002412BF" w:rsidRDefault="00730F71" w:rsidP="00730F7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>Выборгской ТЭЦ-17 филиала «Невский» ОАО «ТГК-1»</w:t>
      </w:r>
    </w:p>
    <w:p w:rsidR="00E60819" w:rsidRPr="00E60819" w:rsidRDefault="00E60819" w:rsidP="00F945CA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863EB" w:rsidRPr="007E4F4F" w:rsidRDefault="007E4F4F" w:rsidP="00C863E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="000A07A9"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4F94" w:rsidRDefault="00F945CA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Санкт-Петербург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 xml:space="preserve">, ул. Жукова, д. 26 </w:t>
      </w:r>
    </w:p>
    <w:p w:rsidR="00E16612" w:rsidRPr="00704F96" w:rsidRDefault="00674F94" w:rsidP="00E16612">
      <w:pPr>
        <w:rPr>
          <w:rFonts w:ascii="Times New Roman" w:hAnsi="Times New Roman"/>
          <w:sz w:val="24"/>
          <w:szCs w:val="24"/>
          <w:highlight w:val="yellow"/>
        </w:rPr>
      </w:pPr>
      <w:r w:rsidRPr="00674F94">
        <w:rPr>
          <w:rFonts w:ascii="Times New Roman" w:hAnsi="Times New Roman"/>
          <w:color w:val="000000"/>
          <w:sz w:val="24"/>
          <w:szCs w:val="24"/>
        </w:rPr>
        <w:t>Ответственный за составление технического задания:</w:t>
      </w:r>
      <w:r w:rsidRPr="00674F94">
        <w:rPr>
          <w:rFonts w:ascii="Times New Roman" w:hAnsi="Times New Roman"/>
          <w:color w:val="000000"/>
          <w:sz w:val="24"/>
          <w:szCs w:val="24"/>
        </w:rPr>
        <w:br/>
        <w:t xml:space="preserve"> </w:t>
      </w:r>
      <w:bookmarkStart w:id="0" w:name="_GoBack"/>
      <w:bookmarkEnd w:id="0"/>
      <w:r w:rsidR="00E16612" w:rsidRPr="00704F96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Начальник ПТО Чусов Николай Витальевич тел. </w:t>
      </w:r>
      <w:r w:rsidR="00E16612" w:rsidRPr="00704F96">
        <w:rPr>
          <w:rFonts w:ascii="Times New Roman" w:hAnsi="Times New Roman"/>
          <w:sz w:val="24"/>
          <w:szCs w:val="24"/>
          <w:highlight w:val="yellow"/>
        </w:rPr>
        <w:t>901-46-65;</w:t>
      </w:r>
    </w:p>
    <w:p w:rsidR="00E16612" w:rsidRPr="00D67053" w:rsidRDefault="00E16612" w:rsidP="00E16612">
      <w:pPr>
        <w:rPr>
          <w:rFonts w:ascii="Times New Roman" w:hAnsi="Times New Roman"/>
          <w:color w:val="000000"/>
          <w:sz w:val="24"/>
          <w:szCs w:val="24"/>
        </w:rPr>
      </w:pPr>
      <w:r w:rsidRPr="00704F96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Начальник ЦТАИ </w:t>
      </w:r>
      <w:proofErr w:type="spellStart"/>
      <w:r w:rsidRPr="00704F96">
        <w:rPr>
          <w:rFonts w:ascii="Times New Roman" w:hAnsi="Times New Roman"/>
          <w:color w:val="000000"/>
          <w:sz w:val="24"/>
          <w:szCs w:val="24"/>
          <w:highlight w:val="yellow"/>
        </w:rPr>
        <w:t>Валуйкин</w:t>
      </w:r>
      <w:proofErr w:type="spellEnd"/>
      <w:r w:rsidRPr="00704F96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Игорь Вячеславович тел. </w:t>
      </w:r>
      <w:r w:rsidRPr="00704F96">
        <w:rPr>
          <w:rFonts w:ascii="Times New Roman" w:hAnsi="Times New Roman"/>
          <w:sz w:val="24"/>
          <w:szCs w:val="24"/>
          <w:highlight w:val="yellow"/>
        </w:rPr>
        <w:t>901-46-85;</w:t>
      </w:r>
    </w:p>
    <w:p w:rsidR="00F945CA" w:rsidRDefault="00F945CA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C863EB" w:rsidRDefault="007E4F4F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>:</w:t>
      </w:r>
    </w:p>
    <w:p w:rsidR="00C863EB" w:rsidRPr="00C863EB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Начало:   </w:t>
      </w:r>
      <w:proofErr w:type="gramEnd"/>
      <w:r w:rsidRPr="00C863EB"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  <w:r w:rsidR="003C0169">
        <w:rPr>
          <w:rFonts w:ascii="Times New Roman" w:hAnsi="Times New Roman"/>
          <w:color w:val="000000"/>
          <w:sz w:val="24"/>
          <w:szCs w:val="24"/>
        </w:rPr>
        <w:t>январь</w:t>
      </w:r>
      <w:r w:rsidRPr="00C863EB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E60819">
        <w:rPr>
          <w:rFonts w:ascii="Times New Roman" w:hAnsi="Times New Roman"/>
          <w:color w:val="000000"/>
          <w:sz w:val="24"/>
          <w:szCs w:val="24"/>
        </w:rPr>
        <w:t>6</w:t>
      </w:r>
      <w:r w:rsidRPr="00C863EB">
        <w:rPr>
          <w:rFonts w:ascii="Times New Roman" w:hAnsi="Times New Roman"/>
          <w:color w:val="000000"/>
          <w:sz w:val="24"/>
          <w:szCs w:val="24"/>
        </w:rPr>
        <w:t xml:space="preserve"> г, </w:t>
      </w:r>
    </w:p>
    <w:p w:rsidR="00C863EB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Окончание:   </w:t>
      </w:r>
      <w:proofErr w:type="gramEnd"/>
      <w:r w:rsidRPr="00C863EB">
        <w:rPr>
          <w:rFonts w:ascii="Times New Roman" w:hAnsi="Times New Roman"/>
          <w:color w:val="000000"/>
          <w:sz w:val="24"/>
          <w:szCs w:val="24"/>
        </w:rPr>
        <w:t xml:space="preserve">           декабря 201</w:t>
      </w:r>
      <w:r w:rsidR="00E60819">
        <w:rPr>
          <w:rFonts w:ascii="Times New Roman" w:hAnsi="Times New Roman"/>
          <w:color w:val="000000"/>
          <w:sz w:val="24"/>
          <w:szCs w:val="24"/>
        </w:rPr>
        <w:t xml:space="preserve">6 </w:t>
      </w:r>
      <w:r w:rsidRPr="00C863EB">
        <w:rPr>
          <w:rFonts w:ascii="Times New Roman" w:hAnsi="Times New Roman"/>
          <w:color w:val="000000"/>
          <w:sz w:val="24"/>
          <w:szCs w:val="24"/>
        </w:rPr>
        <w:t>г.</w:t>
      </w:r>
    </w:p>
    <w:p w:rsidR="00B35513" w:rsidRPr="00314A6F" w:rsidRDefault="00B35513" w:rsidP="00B35513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14A6F">
        <w:rPr>
          <w:rFonts w:ascii="Times New Roman" w:hAnsi="Times New Roman"/>
          <w:b/>
          <w:color w:val="000000"/>
          <w:sz w:val="24"/>
          <w:szCs w:val="24"/>
        </w:rPr>
        <w:t>1.3. Расчет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ная (максимальная) цена закупки- </w:t>
      </w:r>
      <w:r w:rsidR="003C0169">
        <w:rPr>
          <w:rFonts w:ascii="Times New Roman" w:hAnsi="Times New Roman"/>
          <w:b/>
          <w:color w:val="000000"/>
          <w:sz w:val="24"/>
          <w:szCs w:val="24"/>
        </w:rPr>
        <w:t>8</w:t>
      </w:r>
      <w:r w:rsidR="00E50B3B">
        <w:rPr>
          <w:rFonts w:ascii="Times New Roman" w:hAnsi="Times New Roman"/>
          <w:b/>
          <w:color w:val="000000"/>
          <w:sz w:val="24"/>
          <w:szCs w:val="24"/>
        </w:rPr>
        <w:t>00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14A6F">
        <w:rPr>
          <w:rFonts w:ascii="Times New Roman" w:hAnsi="Times New Roman"/>
          <w:color w:val="000000"/>
          <w:sz w:val="24"/>
          <w:szCs w:val="24"/>
        </w:rPr>
        <w:t>тыс. руб. без учета НДС;</w:t>
      </w:r>
    </w:p>
    <w:p w:rsidR="009C4F9F" w:rsidRPr="00314A6F" w:rsidRDefault="009C4F9F" w:rsidP="009C4F9F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 w:rsidRPr="008737D7">
        <w:rPr>
          <w:rFonts w:ascii="Times New Roman" w:hAnsi="Times New Roman"/>
          <w:color w:val="000000"/>
          <w:sz w:val="24"/>
          <w:szCs w:val="24"/>
        </w:rPr>
        <w:t>1</w:t>
      </w:r>
      <w:r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DD1BD8">
        <w:rPr>
          <w:rFonts w:ascii="Times New Roman" w:hAnsi="Times New Roman"/>
          <w:color w:val="000000"/>
          <w:sz w:val="24"/>
          <w:szCs w:val="24"/>
        </w:rPr>
        <w:t>2</w:t>
      </w:r>
      <w:r w:rsidR="003C0169">
        <w:rPr>
          <w:rFonts w:ascii="Times New Roman" w:hAnsi="Times New Roman"/>
          <w:color w:val="000000"/>
          <w:sz w:val="24"/>
          <w:szCs w:val="24"/>
        </w:rPr>
        <w:t>00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B35513" w:rsidRPr="00314A6F" w:rsidRDefault="00B35513" w:rsidP="00B35513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="00E50B3B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DD1BD8">
        <w:rPr>
          <w:rFonts w:ascii="Times New Roman" w:hAnsi="Times New Roman"/>
          <w:color w:val="000000"/>
          <w:sz w:val="24"/>
          <w:szCs w:val="24"/>
        </w:rPr>
        <w:t>2</w:t>
      </w:r>
      <w:r w:rsidR="003C0169">
        <w:rPr>
          <w:rFonts w:ascii="Times New Roman" w:hAnsi="Times New Roman"/>
          <w:color w:val="000000"/>
          <w:sz w:val="24"/>
          <w:szCs w:val="24"/>
        </w:rPr>
        <w:t>00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B35513" w:rsidRPr="00314A6F" w:rsidRDefault="00B35513" w:rsidP="00B35513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3C0169">
        <w:rPr>
          <w:rFonts w:ascii="Times New Roman" w:hAnsi="Times New Roman"/>
          <w:color w:val="000000"/>
          <w:sz w:val="24"/>
          <w:szCs w:val="24"/>
        </w:rPr>
        <w:t>200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B35513" w:rsidRPr="00314A6F" w:rsidRDefault="00B35513" w:rsidP="00B35513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DD1BD8">
        <w:rPr>
          <w:rFonts w:ascii="Times New Roman" w:hAnsi="Times New Roman"/>
          <w:color w:val="000000"/>
          <w:sz w:val="24"/>
          <w:szCs w:val="24"/>
        </w:rPr>
        <w:t>2</w:t>
      </w:r>
      <w:r w:rsidR="003C0169">
        <w:rPr>
          <w:rFonts w:ascii="Times New Roman" w:hAnsi="Times New Roman"/>
          <w:color w:val="000000"/>
          <w:sz w:val="24"/>
          <w:szCs w:val="24"/>
        </w:rPr>
        <w:t>00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</w:t>
      </w:r>
      <w:r w:rsidR="00DD1BD8">
        <w:rPr>
          <w:rFonts w:ascii="Times New Roman" w:hAnsi="Times New Roman"/>
          <w:color w:val="000000"/>
          <w:sz w:val="24"/>
          <w:szCs w:val="24"/>
        </w:rPr>
        <w:t>.</w:t>
      </w:r>
    </w:p>
    <w:p w:rsidR="00B35513" w:rsidRDefault="00B35513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C63241" w:rsidRPr="00C63241" w:rsidRDefault="00C63241" w:rsidP="00C63241">
      <w:pPr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3241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874C51" w:rsidRPr="007E50B2" w:rsidRDefault="00874C51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Default="000A07A9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685489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  <w:r w:rsidR="00BE69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6A2D" w:rsidRDefault="009A31AD" w:rsidP="00FE6A2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E6A2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FE6A2D" w:rsidRPr="00FD4D51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FE6A2D">
        <w:rPr>
          <w:rFonts w:ascii="Times New Roman" w:hAnsi="Times New Roman" w:cs="Times New Roman"/>
          <w:b/>
          <w:sz w:val="24"/>
          <w:szCs w:val="24"/>
        </w:rPr>
        <w:t>выполнения услуг</w:t>
      </w:r>
      <w:r w:rsidR="00FE6A2D" w:rsidRPr="00FD4D51">
        <w:rPr>
          <w:rFonts w:ascii="Times New Roman" w:hAnsi="Times New Roman" w:cs="Times New Roman"/>
          <w:b/>
          <w:sz w:val="24"/>
          <w:szCs w:val="24"/>
        </w:rPr>
        <w:t>:</w:t>
      </w:r>
    </w:p>
    <w:p w:rsidR="00561D5B" w:rsidRPr="00561D5B" w:rsidRDefault="00561D5B" w:rsidP="00561D5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61D5B">
        <w:rPr>
          <w:rFonts w:ascii="Times New Roman" w:hAnsi="Times New Roman" w:cs="Times New Roman"/>
          <w:sz w:val="24"/>
          <w:szCs w:val="24"/>
        </w:rPr>
        <w:t>Наладка и испытание схем и алгоритмов САР, дистанционного управления регулирующими клапанами основного и вспомогательного оборудования.</w:t>
      </w:r>
    </w:p>
    <w:p w:rsidR="007B67E6" w:rsidRDefault="007B67E6" w:rsidP="009A31AD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67E6" w:rsidRDefault="007B67E6" w:rsidP="009A31AD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1AD" w:rsidRPr="009E6BB3" w:rsidRDefault="009A31AD" w:rsidP="009A31AD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BB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9A31AD" w:rsidRDefault="009A31AD" w:rsidP="009A31AD">
      <w:pPr>
        <w:suppressAutoHyphens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6BB3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 xml:space="preserve">услуг </w:t>
      </w:r>
      <w:r w:rsidRPr="00743247">
        <w:rPr>
          <w:rFonts w:ascii="Times New Roman" w:hAnsi="Times New Roman"/>
          <w:b/>
          <w:color w:val="000000"/>
          <w:sz w:val="24"/>
          <w:szCs w:val="24"/>
        </w:rPr>
        <w:t>по</w:t>
      </w:r>
    </w:p>
    <w:p w:rsidR="009A31AD" w:rsidRDefault="009A31AD" w:rsidP="009A31AD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B3B">
        <w:rPr>
          <w:rFonts w:ascii="Times New Roman" w:hAnsi="Times New Roman" w:cs="Times New Roman"/>
          <w:b/>
          <w:sz w:val="24"/>
          <w:szCs w:val="24"/>
        </w:rPr>
        <w:t>сервисному обслуживанию, наладке и испытанию схем и алгоритмов САР, дистанционного управления регулирующими клапанами основного и вспомогательного оборудования</w:t>
      </w:r>
    </w:p>
    <w:p w:rsidR="009A31AD" w:rsidRPr="009E6BB3" w:rsidRDefault="009A31AD" w:rsidP="009A31AD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3675" w:rsidRDefault="009A31AD" w:rsidP="00A753E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753EF">
        <w:rPr>
          <w:rFonts w:ascii="Times New Roman" w:hAnsi="Times New Roman" w:cs="Times New Roman"/>
          <w:b/>
          <w:sz w:val="24"/>
          <w:szCs w:val="24"/>
        </w:rPr>
        <w:t>2</w:t>
      </w:r>
      <w:r w:rsidR="00FC3675">
        <w:rPr>
          <w:rFonts w:ascii="Times New Roman" w:hAnsi="Times New Roman" w:cs="Times New Roman"/>
          <w:b/>
          <w:sz w:val="24"/>
          <w:szCs w:val="24"/>
        </w:rPr>
        <w:t>.</w:t>
      </w:r>
      <w:r w:rsidR="00A753EF">
        <w:rPr>
          <w:rFonts w:ascii="Times New Roman" w:hAnsi="Times New Roman" w:cs="Times New Roman"/>
          <w:b/>
          <w:sz w:val="24"/>
          <w:szCs w:val="24"/>
        </w:rPr>
        <w:t xml:space="preserve"> Сервисное обслуживание</w:t>
      </w:r>
      <w:r w:rsidR="000B3213" w:rsidRPr="000B32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3213">
        <w:rPr>
          <w:rFonts w:ascii="Times New Roman" w:hAnsi="Times New Roman" w:cs="Times New Roman"/>
          <w:b/>
          <w:sz w:val="24"/>
          <w:szCs w:val="24"/>
        </w:rPr>
        <w:t>систем автоматического регулирования</w:t>
      </w:r>
      <w:r w:rsidR="00C52A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73CD" w:rsidRPr="00BA1977">
        <w:rPr>
          <w:rFonts w:ascii="Times New Roman" w:hAnsi="Times New Roman" w:cs="Times New Roman"/>
          <w:b/>
          <w:sz w:val="24"/>
          <w:szCs w:val="24"/>
        </w:rPr>
        <w:t>1</w:t>
      </w:r>
      <w:r w:rsidR="00C52A07" w:rsidRPr="00BA1977">
        <w:rPr>
          <w:rFonts w:ascii="Times New Roman" w:hAnsi="Times New Roman" w:cs="Times New Roman"/>
          <w:b/>
          <w:sz w:val="24"/>
          <w:szCs w:val="24"/>
        </w:rPr>
        <w:t>-4</w:t>
      </w:r>
      <w:r w:rsidR="008737D7" w:rsidRPr="00BA19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2A07" w:rsidRPr="00BA1977">
        <w:rPr>
          <w:rFonts w:ascii="Times New Roman" w:hAnsi="Times New Roman" w:cs="Times New Roman"/>
          <w:b/>
          <w:sz w:val="24"/>
          <w:szCs w:val="24"/>
        </w:rPr>
        <w:t>й кварталы</w:t>
      </w:r>
      <w:r w:rsidR="00FC3675" w:rsidRPr="00BA197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10403" w:type="dxa"/>
        <w:tblInd w:w="-6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6"/>
        <w:gridCol w:w="5387"/>
        <w:gridCol w:w="2126"/>
        <w:gridCol w:w="2084"/>
      </w:tblGrid>
      <w:tr w:rsidR="00AE0F92" w:rsidRPr="009D7420" w:rsidTr="00311484">
        <w:trPr>
          <w:trHeight w:val="2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0F92" w:rsidRPr="009D7420" w:rsidRDefault="00AE0F92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AE0F92" w:rsidRPr="009D7420" w:rsidRDefault="00AE0F92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0F92" w:rsidRPr="009D7420" w:rsidRDefault="00AE0F92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0F92" w:rsidRPr="009D7420" w:rsidRDefault="00AE0F92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Трудоемкость, чел/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</w:t>
            </w:r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0F92" w:rsidRPr="009D7420" w:rsidRDefault="00AE0F92" w:rsidP="00FC367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</w:t>
            </w:r>
            <w:r w:rsidR="00FC36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одичност</w:t>
            </w:r>
            <w:r w:rsidR="00FC36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оказания услуг</w:t>
            </w:r>
          </w:p>
        </w:tc>
      </w:tr>
      <w:tr w:rsidR="00AE0F92" w:rsidRPr="009D7420" w:rsidTr="00311484">
        <w:trPr>
          <w:trHeight w:val="20"/>
        </w:trPr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F92" w:rsidRPr="005515BE" w:rsidRDefault="00AE0F92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F92" w:rsidRPr="009D7420" w:rsidRDefault="00AE0F92" w:rsidP="006176C2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F92" w:rsidRPr="009D7420" w:rsidRDefault="00AE0F92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0F92" w:rsidRPr="009D7420" w:rsidRDefault="00AE0F92" w:rsidP="00FC367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E12" w:rsidRPr="009D7420" w:rsidTr="00311484">
        <w:trPr>
          <w:trHeight w:val="1159"/>
        </w:trPr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3E12" w:rsidRDefault="00253E12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A31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253E12" w:rsidRPr="00253E12" w:rsidRDefault="00253E12" w:rsidP="00253E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E12" w:rsidRPr="00253E12" w:rsidRDefault="00253E12" w:rsidP="00253E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E12" w:rsidRPr="00253E12" w:rsidRDefault="00253E12" w:rsidP="00253E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E12" w:rsidRPr="00253E12" w:rsidRDefault="00253E12" w:rsidP="00253E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E12" w:rsidRDefault="00253E12" w:rsidP="00253E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E12" w:rsidRPr="00253E12" w:rsidRDefault="00253E12" w:rsidP="00253E12">
            <w:pPr>
              <w:tabs>
                <w:tab w:val="left" w:pos="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3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3E12" w:rsidRPr="009D7420" w:rsidRDefault="00253E12" w:rsidP="00C52A07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постоянных наблюдений и </w:t>
            </w:r>
            <w:r w:rsidR="006C21BF">
              <w:rPr>
                <w:rFonts w:ascii="Times New Roman" w:hAnsi="Times New Roman" w:cs="Times New Roman"/>
                <w:sz w:val="24"/>
                <w:szCs w:val="24"/>
              </w:rPr>
              <w:t>консультаций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вопросам, связанными </w:t>
            </w:r>
            <w:r w:rsidR="006C21BF">
              <w:rPr>
                <w:rFonts w:ascii="Times New Roman" w:hAnsi="Times New Roman" w:cs="Times New Roman"/>
                <w:sz w:val="24"/>
                <w:szCs w:val="24"/>
              </w:rPr>
              <w:t>с отклонениями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21BF">
              <w:rPr>
                <w:rFonts w:ascii="Times New Roman" w:hAnsi="Times New Roman" w:cs="Times New Roman"/>
                <w:sz w:val="24"/>
                <w:szCs w:val="24"/>
              </w:rPr>
              <w:t>нарушениями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работе САР</w:t>
            </w:r>
            <w:r w:rsidR="00C52A07">
              <w:rPr>
                <w:rFonts w:ascii="Times New Roman" w:hAnsi="Times New Roman" w:cs="Times New Roman"/>
                <w:sz w:val="24"/>
                <w:szCs w:val="24"/>
              </w:rPr>
              <w:t>, в том числе по телефону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3E12" w:rsidRDefault="00E337A4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253E12" w:rsidRPr="00D74B4A" w:rsidRDefault="00253E12" w:rsidP="0031148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регламентные работы</w:t>
            </w:r>
          </w:p>
        </w:tc>
        <w:tc>
          <w:tcPr>
            <w:tcW w:w="20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3E12" w:rsidRDefault="00253E12" w:rsidP="00FC367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  <w:r w:rsidR="009B02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B029F" w:rsidRDefault="009B029F" w:rsidP="00FC367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  <w:p w:rsidR="00253E12" w:rsidRDefault="00253E12" w:rsidP="00FC367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E12" w:rsidRDefault="00EE32D6" w:rsidP="00FC367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32D6" w:rsidRDefault="00EE32D6" w:rsidP="00FC367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3E12" w:rsidRDefault="00253E12" w:rsidP="00FC367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253E12" w:rsidRPr="009D7420" w:rsidRDefault="00253E12" w:rsidP="00FC367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E12" w:rsidRPr="009D7420" w:rsidTr="00311484">
        <w:trPr>
          <w:trHeight w:val="967"/>
        </w:trPr>
        <w:tc>
          <w:tcPr>
            <w:tcW w:w="8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3E12" w:rsidRDefault="00253E12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3E12" w:rsidRDefault="00253E12" w:rsidP="00AE0F92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E32D6" w:rsidRDefault="00E337A4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253E12" w:rsidRDefault="00EE32D6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проблемы и поиск решения</w:t>
            </w:r>
          </w:p>
        </w:tc>
        <w:tc>
          <w:tcPr>
            <w:tcW w:w="20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3E12" w:rsidRDefault="00253E12" w:rsidP="00FC367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E12" w:rsidRPr="009D7420" w:rsidTr="00311484">
        <w:trPr>
          <w:trHeight w:val="80"/>
        </w:trPr>
        <w:tc>
          <w:tcPr>
            <w:tcW w:w="8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3E12" w:rsidRDefault="00253E12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3E12" w:rsidRDefault="00253E12" w:rsidP="00AE0F92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3E12" w:rsidRDefault="00253E12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53E12" w:rsidRDefault="00253E12" w:rsidP="00FC367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883" w:rsidRPr="009D7420" w:rsidTr="00311484">
        <w:trPr>
          <w:trHeight w:val="780"/>
        </w:trPr>
        <w:tc>
          <w:tcPr>
            <w:tcW w:w="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D6883" w:rsidRDefault="009A31AD" w:rsidP="009A31A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FC36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688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D6883" w:rsidRPr="009D7420" w:rsidRDefault="00ED6883" w:rsidP="006E30FD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запросов обслуживающего </w:t>
            </w:r>
            <w:r w:rsidR="008E12A0" w:rsidRPr="009D7420">
              <w:rPr>
                <w:rFonts w:ascii="Times New Roman" w:hAnsi="Times New Roman" w:cs="Times New Roman"/>
                <w:sz w:val="24"/>
                <w:szCs w:val="24"/>
              </w:rPr>
              <w:t xml:space="preserve">персонала </w:t>
            </w:r>
            <w:r w:rsidR="008E12A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выявленных нарушений /отказов / в работе </w:t>
            </w:r>
            <w:r w:rsidR="008E12A0">
              <w:rPr>
                <w:rFonts w:ascii="Times New Roman" w:hAnsi="Times New Roman" w:cs="Times New Roman"/>
                <w:sz w:val="24"/>
                <w:szCs w:val="24"/>
              </w:rPr>
              <w:t>САР, проводить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</w:t>
            </w:r>
            <w:r w:rsidR="008E12A0">
              <w:rPr>
                <w:rFonts w:ascii="Times New Roman" w:hAnsi="Times New Roman" w:cs="Times New Roman"/>
                <w:sz w:val="24"/>
                <w:szCs w:val="24"/>
              </w:rPr>
              <w:t>и корректировку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настроечных </w:t>
            </w:r>
            <w:r w:rsidR="008E12A0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коэффициентов </w:t>
            </w:r>
            <w:r w:rsidR="008E12A0" w:rsidRPr="009D74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 xml:space="preserve">системе </w:t>
            </w:r>
            <w:r w:rsidR="008E12A0" w:rsidRPr="009D742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="008E12A0">
              <w:rPr>
                <w:rFonts w:ascii="Times New Roman" w:hAnsi="Times New Roman" w:cs="Times New Roman"/>
                <w:sz w:val="24"/>
                <w:szCs w:val="24"/>
              </w:rPr>
              <w:t>САР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для максимально эффективного использования возможностей применяемого оборудования и технологических процессов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6883" w:rsidRPr="00E337A4" w:rsidRDefault="00E337A4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ED6883" w:rsidRDefault="00ED6883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регламентные работы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D6883" w:rsidRDefault="00ED6883" w:rsidP="00FC367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 и</w:t>
            </w:r>
          </w:p>
          <w:p w:rsidR="00ED6883" w:rsidRDefault="00ED6883" w:rsidP="00FC367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</w:tr>
      <w:tr w:rsidR="00ED6883" w:rsidRPr="009D7420" w:rsidTr="00311484">
        <w:trPr>
          <w:trHeight w:val="825"/>
        </w:trPr>
        <w:tc>
          <w:tcPr>
            <w:tcW w:w="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83" w:rsidRDefault="00ED6883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83" w:rsidRPr="009D7420" w:rsidRDefault="00ED6883" w:rsidP="006176C2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83" w:rsidRPr="00D82FDA" w:rsidRDefault="00833EB4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E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337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82F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D6883" w:rsidRDefault="00ED6883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Корректировка </w:t>
            </w:r>
          </w:p>
          <w:p w:rsidR="00ED6883" w:rsidRDefault="00ED6883" w:rsidP="006176C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схем, настроечных коэффициентов, программного обеспечения и документации</w:t>
            </w:r>
          </w:p>
        </w:tc>
        <w:tc>
          <w:tcPr>
            <w:tcW w:w="20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6883" w:rsidRDefault="00311484" w:rsidP="0031148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</w:tbl>
    <w:p w:rsidR="00E16612" w:rsidRDefault="00E16612" w:rsidP="00A753EF">
      <w:pPr>
        <w:ind w:left="-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B67E6" w:rsidRDefault="007B67E6" w:rsidP="00A753EF">
      <w:pPr>
        <w:ind w:left="-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B67E6" w:rsidRDefault="007B67E6" w:rsidP="00A753EF">
      <w:pPr>
        <w:ind w:left="-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C3675" w:rsidRDefault="00A753EF" w:rsidP="00A753EF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865A1" w:rsidRPr="008865A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2.3. </w:t>
      </w:r>
      <w:r w:rsidR="004604CE" w:rsidRPr="008865A1">
        <w:rPr>
          <w:rFonts w:ascii="Times New Roman" w:hAnsi="Times New Roman" w:cs="Times New Roman"/>
          <w:b/>
          <w:sz w:val="24"/>
          <w:szCs w:val="24"/>
        </w:rPr>
        <w:t>Н</w:t>
      </w:r>
      <w:r w:rsidRPr="008865A1">
        <w:rPr>
          <w:rFonts w:ascii="Times New Roman" w:hAnsi="Times New Roman" w:cs="Times New Roman"/>
          <w:b/>
          <w:sz w:val="24"/>
          <w:szCs w:val="24"/>
        </w:rPr>
        <w:t>аладка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0B3B">
        <w:rPr>
          <w:rFonts w:ascii="Times New Roman" w:hAnsi="Times New Roman" w:cs="Times New Roman"/>
          <w:b/>
          <w:sz w:val="24"/>
          <w:szCs w:val="24"/>
        </w:rPr>
        <w:t>и испытани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E50B3B">
        <w:rPr>
          <w:rFonts w:ascii="Times New Roman" w:hAnsi="Times New Roman" w:cs="Times New Roman"/>
          <w:b/>
          <w:sz w:val="24"/>
          <w:szCs w:val="24"/>
        </w:rPr>
        <w:t xml:space="preserve"> схем и алгоритмов САР, дистанционного управления </w:t>
      </w:r>
    </w:p>
    <w:p w:rsidR="00A753EF" w:rsidRDefault="00A753EF" w:rsidP="00A753EF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0B3B">
        <w:rPr>
          <w:rFonts w:ascii="Times New Roman" w:hAnsi="Times New Roman" w:cs="Times New Roman"/>
          <w:b/>
          <w:sz w:val="24"/>
          <w:szCs w:val="24"/>
        </w:rPr>
        <w:t>регулирующими клапанами основного и вспомогательного оборудования</w:t>
      </w:r>
    </w:p>
    <w:p w:rsidR="007B67E6" w:rsidRDefault="007B67E6" w:rsidP="00A753EF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67E6" w:rsidRDefault="007B67E6" w:rsidP="00A753EF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1"/>
        <w:gridCol w:w="6157"/>
        <w:gridCol w:w="850"/>
        <w:gridCol w:w="851"/>
        <w:gridCol w:w="1275"/>
      </w:tblGrid>
      <w:tr w:rsidR="00B13834" w:rsidRPr="00E50B3B" w:rsidTr="00B13834">
        <w:trPr>
          <w:trHeight w:val="76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Срок выполнения </w:t>
            </w:r>
          </w:p>
          <w:p w:rsidR="00B13834" w:rsidRPr="00E50B3B" w:rsidRDefault="00B13834" w:rsidP="009B012D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E50B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B13834" w:rsidRPr="00E50B3B" w:rsidTr="009B012D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65F27" w:rsidRDefault="00B13834" w:rsidP="009B012D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5F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91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834" w:rsidRDefault="00B13834" w:rsidP="009B012D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57A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Режимно</w:t>
            </w:r>
            <w:proofErr w:type="spellEnd"/>
            <w:r w:rsidRPr="00E57A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-технологическая наладка единичной системы автоматического регулирования:</w:t>
            </w:r>
          </w:p>
          <w:p w:rsidR="007B67E6" w:rsidRPr="00E57AA9" w:rsidRDefault="007B67E6" w:rsidP="009B012D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3834" w:rsidRPr="00E50B3B" w:rsidTr="009B012D">
        <w:trPr>
          <w:trHeight w:val="876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834" w:rsidRPr="00582798" w:rsidRDefault="00B13834" w:rsidP="009B012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72FB">
              <w:rPr>
                <w:rFonts w:ascii="Times New Roman" w:hAnsi="Times New Roman"/>
                <w:color w:val="000000"/>
                <w:sz w:val="24"/>
                <w:szCs w:val="24"/>
              </w:rPr>
              <w:t>Котлоагрегат</w:t>
            </w:r>
            <w:proofErr w:type="spellEnd"/>
            <w:r w:rsidRPr="00AA72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ст. №2: РПК ДУ-175, РПК ДУ-100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AA72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 ремонта клапанов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AE3A7F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2-й </w:t>
            </w:r>
          </w:p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квартал</w:t>
            </w:r>
          </w:p>
        </w:tc>
      </w:tr>
      <w:tr w:rsidR="00B13834" w:rsidRPr="00E50B3B" w:rsidTr="009B012D">
        <w:trPr>
          <w:trHeight w:val="690"/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6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834" w:rsidRPr="00AA72FB" w:rsidRDefault="00B13834" w:rsidP="009B012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A72FB">
              <w:rPr>
                <w:rFonts w:ascii="Times New Roman" w:hAnsi="Times New Roman"/>
                <w:color w:val="000000"/>
                <w:sz w:val="24"/>
                <w:szCs w:val="24"/>
              </w:rPr>
              <w:t>Котлоагрегат</w:t>
            </w:r>
            <w:proofErr w:type="spellEnd"/>
            <w:r w:rsidRPr="00AA72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ст. № 5: Регуляторы: РПК ДУ-225, РПК ДУ-100, температуры впрысков.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-й </w:t>
            </w:r>
          </w:p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квартал</w:t>
            </w:r>
          </w:p>
        </w:tc>
      </w:tr>
      <w:tr w:rsidR="00B13834" w:rsidRPr="00E50B3B" w:rsidTr="009B012D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834" w:rsidRDefault="00B13834" w:rsidP="00B1383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Турбина Т-125-130 ст.№4: наладка САР.</w:t>
            </w:r>
          </w:p>
          <w:p w:rsidR="00B13834" w:rsidRDefault="00B13834" w:rsidP="00B1383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Регуляторы: «Н»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конденсатосборнике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1,№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Н»в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ПСГ №1, №2, «Р» пара на основные эжектора,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олажд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воды перед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воздухоохлад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.,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»масла на выходе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маслоохлад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B67E6" w:rsidRPr="009D247A" w:rsidRDefault="007B67E6" w:rsidP="00B1383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877522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3-4й </w:t>
            </w:r>
          </w:p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квартал</w:t>
            </w:r>
          </w:p>
        </w:tc>
      </w:tr>
      <w:tr w:rsidR="00B13834" w:rsidRPr="00E50B3B" w:rsidTr="009B012D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834" w:rsidRPr="00D82FDA" w:rsidRDefault="00B13834" w:rsidP="009B01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 уровня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деаэраторе 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очереди /новый/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834" w:rsidRDefault="00B13834" w:rsidP="009B012D">
            <w:pPr>
              <w:jc w:val="center"/>
            </w:pPr>
            <w:r w:rsidRPr="007E0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-й </w:t>
            </w:r>
          </w:p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квартал</w:t>
            </w:r>
          </w:p>
        </w:tc>
      </w:tr>
      <w:tr w:rsidR="00B13834" w:rsidRPr="00E50B3B" w:rsidTr="009B012D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B13834" w:rsidRDefault="00B13834" w:rsidP="009B012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B13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834" w:rsidRDefault="00B13834" w:rsidP="009B01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подачи пит. Воды впрыск РОУ 100/3.5 № 1; 2;3- после замены врезок измерения температуры-схема подачи пара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 испытательный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стенд ЛМЗ.</w:t>
            </w:r>
          </w:p>
          <w:p w:rsidR="007B67E6" w:rsidRPr="00E50B3B" w:rsidRDefault="007B67E6" w:rsidP="009B01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834" w:rsidRDefault="00B13834" w:rsidP="009B012D">
            <w:pPr>
              <w:jc w:val="center"/>
            </w:pPr>
            <w:r w:rsidRPr="007E00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4-й </w:t>
            </w:r>
          </w:p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квартал</w:t>
            </w:r>
          </w:p>
        </w:tc>
      </w:tr>
      <w:tr w:rsidR="00B13834" w:rsidRPr="00E50B3B" w:rsidTr="009B012D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4604CE" w:rsidRDefault="00B13834" w:rsidP="009B012D">
            <w:pPr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04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91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3834" w:rsidRDefault="00B13834" w:rsidP="009B012D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57A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Режимно</w:t>
            </w:r>
            <w:proofErr w:type="spellEnd"/>
            <w:r w:rsidRPr="00E57A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-технологическая наладка и испытания группы регуляторов процесса горения после ремонта и изменения режимных карт на </w:t>
            </w:r>
            <w:proofErr w:type="spellStart"/>
            <w:r w:rsidRPr="00E57A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котлоагрегатах</w:t>
            </w:r>
            <w:proofErr w:type="spellEnd"/>
            <w:r w:rsidRPr="00E57A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7B67E6" w:rsidRPr="00E57AA9" w:rsidRDefault="007B67E6" w:rsidP="009B012D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3834" w:rsidRPr="00E50B3B" w:rsidTr="009B012D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Default="00B13834" w:rsidP="009B012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Котлоагрегат</w:t>
            </w:r>
            <w:proofErr w:type="spellEnd"/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БКЗ-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ст. 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 Внесения изменений в режимную карту /требования ГСП/.</w:t>
            </w:r>
          </w:p>
          <w:p w:rsidR="007B67E6" w:rsidRPr="00FD2D15" w:rsidRDefault="007B67E6" w:rsidP="009B012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-й </w:t>
            </w:r>
          </w:p>
          <w:p w:rsidR="00B13834" w:rsidRPr="00E50B3B" w:rsidRDefault="00B13834" w:rsidP="009B012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B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квартал</w:t>
            </w:r>
          </w:p>
        </w:tc>
      </w:tr>
    </w:tbl>
    <w:p w:rsidR="003305F1" w:rsidRDefault="003305F1" w:rsidP="009D7420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7B67E6" w:rsidRDefault="003305F1" w:rsidP="008865A1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67E6" w:rsidRDefault="007B67E6" w:rsidP="008865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7B67E6" w:rsidRDefault="007B67E6" w:rsidP="008865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7B67E6" w:rsidRDefault="007B67E6" w:rsidP="008865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7B67E6" w:rsidRDefault="007B67E6" w:rsidP="008865A1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8865A1" w:rsidRPr="00810823" w:rsidRDefault="008865A1" w:rsidP="008865A1">
      <w:pPr>
        <w:suppressAutoHyphens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3.</w:t>
      </w:r>
      <w:r w:rsidRPr="00810823">
        <w:rPr>
          <w:rFonts w:ascii="Times New Roman" w:hAnsi="Times New Roman"/>
          <w:b/>
          <w:color w:val="000000"/>
          <w:sz w:val="24"/>
          <w:szCs w:val="24"/>
        </w:rPr>
        <w:t xml:space="preserve"> Требования к исполнителю и к организации оказания услуг.</w:t>
      </w:r>
    </w:p>
    <w:p w:rsidR="008865A1" w:rsidRPr="002152CF" w:rsidRDefault="008865A1" w:rsidP="008865A1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2152CF">
        <w:rPr>
          <w:rFonts w:ascii="Times New Roman" w:hAnsi="Times New Roman" w:cs="Times New Roman"/>
          <w:b/>
          <w:sz w:val="24"/>
          <w:szCs w:val="24"/>
        </w:rPr>
        <w:t>3.1. Требования к организации производства услуг и их качеству:</w:t>
      </w:r>
    </w:p>
    <w:p w:rsidR="004A14EA" w:rsidRDefault="00B25B86" w:rsidP="008865A1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3.1.1.</w:t>
      </w:r>
      <w:r w:rsidR="004A14EA">
        <w:rPr>
          <w:rFonts w:ascii="Times New Roman" w:hAnsi="Times New Roman"/>
          <w:sz w:val="24"/>
          <w:szCs w:val="24"/>
        </w:rPr>
        <w:t>Правила технической эксплуатации электрических станций и сетей</w:t>
      </w:r>
      <w:r>
        <w:rPr>
          <w:rFonts w:ascii="Times New Roman" w:hAnsi="Times New Roman"/>
          <w:sz w:val="24"/>
          <w:szCs w:val="24"/>
        </w:rPr>
        <w:t xml:space="preserve"> Российской Федерации. М.: 2003;</w:t>
      </w:r>
    </w:p>
    <w:p w:rsidR="004A14EA" w:rsidRPr="009D7420" w:rsidRDefault="00B25B86" w:rsidP="006F640D">
      <w:pPr>
        <w:pStyle w:val="1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3.1.2.</w:t>
      </w:r>
      <w:r w:rsidR="004A14EA" w:rsidRPr="009D7420">
        <w:rPr>
          <w:rFonts w:ascii="Times New Roman" w:hAnsi="Times New Roman"/>
          <w:sz w:val="24"/>
          <w:szCs w:val="24"/>
        </w:rPr>
        <w:t xml:space="preserve"> Типовая инструкция по эксплуатации АСУ ТП теплоэ</w:t>
      </w:r>
      <w:r>
        <w:rPr>
          <w:rFonts w:ascii="Times New Roman" w:hAnsi="Times New Roman"/>
          <w:sz w:val="24"/>
          <w:szCs w:val="24"/>
        </w:rPr>
        <w:t>нергетического оборудования ТЭС РД 153-34.1-35.522-98;</w:t>
      </w:r>
    </w:p>
    <w:p w:rsidR="004A14EA" w:rsidRPr="009D7420" w:rsidRDefault="00B25B86" w:rsidP="006F640D">
      <w:pPr>
        <w:pStyle w:val="1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3.1.3.</w:t>
      </w:r>
      <w:r w:rsidR="004A14EA" w:rsidRPr="009D7420">
        <w:rPr>
          <w:rFonts w:ascii="Times New Roman" w:hAnsi="Times New Roman"/>
          <w:sz w:val="24"/>
          <w:szCs w:val="24"/>
        </w:rPr>
        <w:t xml:space="preserve"> Методические указания по объёму технологических измерений, сигнализации, автоматического регулирования на тепловых электростанциях. СО 34.35.101-2003.</w:t>
      </w:r>
    </w:p>
    <w:p w:rsidR="004A14EA" w:rsidRPr="009D7420" w:rsidRDefault="00B25B86" w:rsidP="006F640D">
      <w:pPr>
        <w:pStyle w:val="1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3.1.4.</w:t>
      </w:r>
      <w:r w:rsidR="004A14EA" w:rsidRPr="009D7420">
        <w:rPr>
          <w:rFonts w:ascii="Times New Roman" w:hAnsi="Times New Roman"/>
          <w:sz w:val="24"/>
          <w:szCs w:val="24"/>
        </w:rPr>
        <w:t xml:space="preserve"> Правила организации пусконаладочных работ по АСУ</w:t>
      </w:r>
      <w:r>
        <w:rPr>
          <w:rFonts w:ascii="Times New Roman" w:hAnsi="Times New Roman"/>
          <w:sz w:val="24"/>
          <w:szCs w:val="24"/>
        </w:rPr>
        <w:t xml:space="preserve"> ТП на тепловых электростанциях </w:t>
      </w:r>
      <w:r w:rsidRPr="009D7420">
        <w:rPr>
          <w:rFonts w:ascii="Times New Roman" w:hAnsi="Times New Roman"/>
          <w:sz w:val="24"/>
          <w:szCs w:val="24"/>
        </w:rPr>
        <w:t>РД</w:t>
      </w:r>
      <w:r>
        <w:rPr>
          <w:rFonts w:ascii="Times New Roman" w:hAnsi="Times New Roman"/>
          <w:sz w:val="24"/>
          <w:szCs w:val="24"/>
        </w:rPr>
        <w:t xml:space="preserve"> 34.35.414-91;</w:t>
      </w:r>
    </w:p>
    <w:p w:rsidR="00DB608D" w:rsidRDefault="00B25B86" w:rsidP="00DB608D">
      <w:pPr>
        <w:pStyle w:val="1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3.1.5.</w:t>
      </w:r>
      <w:r w:rsidR="00DB608D">
        <w:rPr>
          <w:rFonts w:ascii="Times New Roman" w:hAnsi="Times New Roman"/>
          <w:sz w:val="24"/>
          <w:szCs w:val="24"/>
        </w:rPr>
        <w:t xml:space="preserve"> Стандарт организации ОАО «ТГК-1» СТО 34-35-587-001-2012. Организация пусконаладочных раб</w:t>
      </w:r>
      <w:r>
        <w:rPr>
          <w:rFonts w:ascii="Times New Roman" w:hAnsi="Times New Roman"/>
          <w:sz w:val="24"/>
          <w:szCs w:val="24"/>
        </w:rPr>
        <w:t>от по АСУ ТП на электростанциях;</w:t>
      </w:r>
    </w:p>
    <w:p w:rsidR="00DB608D" w:rsidRDefault="00B25B86" w:rsidP="00DB608D">
      <w:pPr>
        <w:pStyle w:val="1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3.1.6.</w:t>
      </w:r>
      <w:r w:rsidR="00DB608D">
        <w:rPr>
          <w:rFonts w:ascii="Times New Roman" w:hAnsi="Times New Roman"/>
          <w:sz w:val="24"/>
          <w:szCs w:val="24"/>
        </w:rPr>
        <w:t xml:space="preserve"> Стандарт организации ОАО «ТГК-1» СТО 34-35-587-А01-2013</w:t>
      </w:r>
      <w:r>
        <w:rPr>
          <w:rFonts w:ascii="Times New Roman" w:hAnsi="Times New Roman"/>
          <w:sz w:val="24"/>
          <w:szCs w:val="24"/>
        </w:rPr>
        <w:t>;</w:t>
      </w:r>
      <w:r w:rsidR="00DB608D">
        <w:rPr>
          <w:rFonts w:ascii="Times New Roman" w:hAnsi="Times New Roman"/>
          <w:sz w:val="24"/>
          <w:szCs w:val="24"/>
        </w:rPr>
        <w:t xml:space="preserve"> Автоматизированные системы управления технологическими процессами (АСУ ТП) ТЭС. Функции АСУ ТП. Нормы и требования.</w:t>
      </w:r>
    </w:p>
    <w:p w:rsidR="004A14EA" w:rsidRPr="004A14EA" w:rsidRDefault="00B25B86" w:rsidP="006C21BF">
      <w:pPr>
        <w:pStyle w:val="13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3.1.7.</w:t>
      </w:r>
      <w:r w:rsidR="00DB608D">
        <w:rPr>
          <w:rFonts w:ascii="Times New Roman" w:hAnsi="Times New Roman"/>
          <w:sz w:val="24"/>
          <w:szCs w:val="24"/>
        </w:rPr>
        <w:t xml:space="preserve"> Стандарт организации ОАО «ТГК-1» СТО 34.0-11-011-2013. Метрологическое обеспечение в ОАО «ТГК</w:t>
      </w:r>
      <w:r>
        <w:rPr>
          <w:rFonts w:ascii="Times New Roman" w:hAnsi="Times New Roman"/>
          <w:sz w:val="24"/>
          <w:szCs w:val="24"/>
        </w:rPr>
        <w:t>-1». Основные положения;</w:t>
      </w:r>
    </w:p>
    <w:p w:rsidR="00E50B3B" w:rsidRPr="00E50B3B" w:rsidRDefault="00B25B86" w:rsidP="00B25B8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3.1.8. </w:t>
      </w:r>
      <w:r w:rsidR="00E50B3B" w:rsidRPr="00E50B3B">
        <w:rPr>
          <w:rFonts w:ascii="Times New Roman" w:hAnsi="Times New Roman" w:cs="Times New Roman"/>
          <w:sz w:val="24"/>
          <w:szCs w:val="24"/>
          <w:lang w:eastAsia="en-US"/>
        </w:rPr>
        <w:t>СО 34.35.653 Методические указания по наладке АСР, реализованных на базе аппаратуры ГСП «Каскад» и АКЭСР;</w:t>
      </w:r>
    </w:p>
    <w:p w:rsidR="00E50B3B" w:rsidRPr="00E50B3B" w:rsidRDefault="00B25B86" w:rsidP="00B25B8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3.1.9. </w:t>
      </w:r>
      <w:r w:rsidR="00E50B3B" w:rsidRPr="00E50B3B">
        <w:rPr>
          <w:rFonts w:ascii="Times New Roman" w:hAnsi="Times New Roman" w:cs="Times New Roman"/>
          <w:sz w:val="24"/>
          <w:szCs w:val="24"/>
          <w:lang w:eastAsia="en-US"/>
        </w:rPr>
        <w:t>СО 34.35.652 Методические указания по диагностированию систем авторегулирования на тепловых электростанциях;</w:t>
      </w:r>
    </w:p>
    <w:p w:rsidR="00E50B3B" w:rsidRPr="00E50B3B" w:rsidRDefault="00B25B86" w:rsidP="00B25B8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3.1.10. </w:t>
      </w:r>
      <w:r w:rsidR="00E50B3B" w:rsidRPr="00E50B3B">
        <w:rPr>
          <w:rFonts w:ascii="Times New Roman" w:hAnsi="Times New Roman" w:cs="Times New Roman"/>
          <w:sz w:val="24"/>
          <w:szCs w:val="24"/>
          <w:lang w:eastAsia="en-US"/>
        </w:rPr>
        <w:t>СО 34.35.676 Рекомендации по техническому диагностированию регулирующих приборов Р25 системы «КОНТУР»;</w:t>
      </w:r>
    </w:p>
    <w:p w:rsidR="00E50B3B" w:rsidRPr="00E50B3B" w:rsidRDefault="00B25B86" w:rsidP="00B25B8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3.1.11. </w:t>
      </w:r>
      <w:r w:rsidR="00E50B3B" w:rsidRPr="00E50B3B">
        <w:rPr>
          <w:rFonts w:ascii="Times New Roman" w:hAnsi="Times New Roman" w:cs="Times New Roman"/>
          <w:sz w:val="24"/>
          <w:szCs w:val="24"/>
          <w:lang w:eastAsia="en-US"/>
        </w:rPr>
        <w:t xml:space="preserve">СО 153-34.35.626-91 (РД 34.35.626-91) Нормы на сроки и состав технического обслуживания, нормы запасных частей для средств авторегулирования </w:t>
      </w:r>
      <w:proofErr w:type="spellStart"/>
      <w:r w:rsidR="00E50B3B" w:rsidRPr="00E50B3B">
        <w:rPr>
          <w:rFonts w:ascii="Times New Roman" w:hAnsi="Times New Roman" w:cs="Times New Roman"/>
          <w:sz w:val="24"/>
          <w:szCs w:val="24"/>
          <w:lang w:eastAsia="en-US"/>
        </w:rPr>
        <w:t>Ремиконт</w:t>
      </w:r>
      <w:proofErr w:type="spellEnd"/>
      <w:r w:rsidR="00E50B3B" w:rsidRPr="00E50B3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E50B3B" w:rsidRPr="00E50B3B" w:rsidRDefault="00B25B86" w:rsidP="006C21B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3.1.12.</w:t>
      </w:r>
      <w:r w:rsidR="006C21B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50B3B" w:rsidRPr="00E50B3B">
        <w:rPr>
          <w:rFonts w:ascii="Times New Roman" w:hAnsi="Times New Roman" w:cs="Times New Roman"/>
          <w:sz w:val="24"/>
          <w:szCs w:val="24"/>
          <w:lang w:eastAsia="en-US"/>
        </w:rPr>
        <w:t>СО 153-34.35.615 (РД 34.35.615) Нормы технического обслуживания технологических защит теплоэнергетического оборудования на тепловых электростанциях;</w:t>
      </w:r>
    </w:p>
    <w:p w:rsidR="00E50B3B" w:rsidRDefault="00B25B86" w:rsidP="006C21B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3.1.13.</w:t>
      </w:r>
      <w:r w:rsidR="006C21B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50B3B" w:rsidRPr="00E50B3B">
        <w:rPr>
          <w:rFonts w:ascii="Times New Roman" w:hAnsi="Times New Roman" w:cs="Times New Roman"/>
          <w:sz w:val="24"/>
          <w:szCs w:val="24"/>
          <w:lang w:eastAsia="en-US"/>
        </w:rPr>
        <w:t>СО 153-34.35.611 (РД 34.35.611) Нормы по составу и периодичности технического обслуживания средств измерений и автоматиза</w:t>
      </w:r>
      <w:r w:rsidR="00E50B3B">
        <w:rPr>
          <w:rFonts w:ascii="Times New Roman" w:hAnsi="Times New Roman" w:cs="Times New Roman"/>
          <w:sz w:val="24"/>
          <w:szCs w:val="24"/>
          <w:lang w:eastAsia="en-US"/>
        </w:rPr>
        <w:t>ции на тепловых электростанциях;</w:t>
      </w:r>
    </w:p>
    <w:p w:rsidR="00E50B3B" w:rsidRPr="009D7420" w:rsidRDefault="00B25B86" w:rsidP="006C21BF">
      <w:pPr>
        <w:pStyle w:val="1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3.1.14.</w:t>
      </w:r>
      <w:r w:rsidR="006C21BF">
        <w:rPr>
          <w:rFonts w:ascii="Times New Roman" w:hAnsi="Times New Roman"/>
          <w:sz w:val="24"/>
          <w:szCs w:val="24"/>
        </w:rPr>
        <w:t xml:space="preserve"> </w:t>
      </w:r>
      <w:r w:rsidR="00E50B3B" w:rsidRPr="009D7420">
        <w:rPr>
          <w:rFonts w:ascii="Times New Roman" w:hAnsi="Times New Roman"/>
          <w:sz w:val="24"/>
          <w:szCs w:val="24"/>
        </w:rPr>
        <w:t>Методические указания по наладке автоматических регуляторов турбинного оборудования ТЭС. РД 153-34.1-35.417-2001.</w:t>
      </w:r>
    </w:p>
    <w:p w:rsidR="00E50B3B" w:rsidRDefault="00E50B3B" w:rsidP="00DB608D">
      <w:pPr>
        <w:pStyle w:val="13"/>
        <w:ind w:left="142"/>
        <w:rPr>
          <w:rFonts w:ascii="Times New Roman" w:hAnsi="Times New Roman"/>
          <w:b/>
          <w:sz w:val="24"/>
          <w:szCs w:val="24"/>
        </w:rPr>
      </w:pPr>
    </w:p>
    <w:p w:rsidR="00F945CA" w:rsidRDefault="008C2964" w:rsidP="009D7420">
      <w:pPr>
        <w:pStyle w:val="13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945CA" w:rsidRPr="00F945CA">
        <w:rPr>
          <w:rFonts w:ascii="Times New Roman" w:hAnsi="Times New Roman"/>
          <w:b/>
          <w:sz w:val="24"/>
          <w:szCs w:val="24"/>
        </w:rPr>
        <w:t>2. Требования к организации исполнителя:</w:t>
      </w:r>
    </w:p>
    <w:p w:rsidR="00F945CA" w:rsidRDefault="008C2964" w:rsidP="009D7420">
      <w:pPr>
        <w:pStyle w:val="13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945CA">
        <w:rPr>
          <w:rFonts w:ascii="Times New Roman" w:hAnsi="Times New Roman"/>
          <w:b/>
          <w:sz w:val="24"/>
          <w:szCs w:val="24"/>
        </w:rPr>
        <w:t>2.1. Общие требования к организации исполнителя:</w:t>
      </w:r>
    </w:p>
    <w:p w:rsidR="00F945CA" w:rsidRPr="00F945CA" w:rsidRDefault="008C2964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3.2.1.1.</w:t>
      </w:r>
      <w:r w:rsidR="00F945CA" w:rsidRPr="00F945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F945CA" w:rsidRPr="00F945CA">
        <w:rPr>
          <w:rFonts w:ascii="Times New Roman" w:hAnsi="Times New Roman"/>
          <w:sz w:val="24"/>
          <w:szCs w:val="24"/>
        </w:rPr>
        <w:t xml:space="preserve">пыт работы по проведению аналогичных </w:t>
      </w:r>
      <w:r>
        <w:rPr>
          <w:rFonts w:ascii="Times New Roman" w:hAnsi="Times New Roman"/>
          <w:sz w:val="24"/>
          <w:szCs w:val="24"/>
        </w:rPr>
        <w:t xml:space="preserve">услуг </w:t>
      </w:r>
      <w:r w:rsidR="00F945CA" w:rsidRPr="00F945CA">
        <w:rPr>
          <w:rFonts w:ascii="Times New Roman" w:hAnsi="Times New Roman"/>
          <w:sz w:val="24"/>
          <w:szCs w:val="24"/>
        </w:rPr>
        <w:t>не менее 3-х лет;</w:t>
      </w:r>
    </w:p>
    <w:p w:rsidR="00F945CA" w:rsidRDefault="008C2964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3.2.1.2.</w:t>
      </w:r>
      <w:r w:rsidR="00F945CA" w:rsidRPr="00F945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F945CA" w:rsidRPr="00F945CA">
        <w:rPr>
          <w:rFonts w:ascii="Times New Roman" w:hAnsi="Times New Roman"/>
          <w:sz w:val="24"/>
          <w:szCs w:val="24"/>
        </w:rPr>
        <w:t>сполнитель должен быть ознакомлен с Экологической политикой ОАО «ТГК-1» и при оказании услуги соблюдать требования природоохранного законодательства Российской Федерации;</w:t>
      </w:r>
    </w:p>
    <w:p w:rsidR="0030197E" w:rsidRDefault="0030197E" w:rsidP="0030197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3.2.1.3. Д</w:t>
      </w:r>
      <w:r w:rsidRPr="005E757D">
        <w:rPr>
          <w:rFonts w:ascii="Times New Roman" w:hAnsi="Times New Roman" w:cs="Times New Roman"/>
          <w:sz w:val="24"/>
          <w:szCs w:val="24"/>
        </w:rPr>
        <w:t xml:space="preserve">ля проведения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5E757D">
        <w:rPr>
          <w:rFonts w:ascii="Times New Roman" w:hAnsi="Times New Roman" w:cs="Times New Roman"/>
          <w:sz w:val="24"/>
          <w:szCs w:val="24"/>
        </w:rPr>
        <w:t xml:space="preserve"> не требуется наличие свидетельства о членстве в СРО, а также лицензии и допуски;</w:t>
      </w:r>
    </w:p>
    <w:p w:rsidR="00F945CA" w:rsidRPr="00F945CA" w:rsidRDefault="008C2964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3.2.1.</w:t>
      </w:r>
      <w:r w:rsidR="0030197E">
        <w:rPr>
          <w:rFonts w:ascii="Times New Roman" w:hAnsi="Times New Roman" w:cs="Times New Roman"/>
          <w:sz w:val="24"/>
          <w:szCs w:val="24"/>
          <w:lang w:eastAsia="en-US"/>
        </w:rPr>
        <w:t>4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F945CA" w:rsidRPr="00F945CA">
        <w:rPr>
          <w:rFonts w:ascii="Times New Roman" w:hAnsi="Times New Roman" w:cs="Times New Roman"/>
          <w:sz w:val="24"/>
          <w:szCs w:val="24"/>
          <w:lang w:eastAsia="en-US"/>
        </w:rPr>
        <w:t xml:space="preserve"> Правила технической эксплуатации электрических станций и сетей РФ»;</w:t>
      </w:r>
    </w:p>
    <w:p w:rsidR="00F945CA" w:rsidRPr="00F945CA" w:rsidRDefault="008C2964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3.2.1.</w:t>
      </w:r>
      <w:r w:rsidR="0030197E">
        <w:rPr>
          <w:rFonts w:ascii="Times New Roman" w:hAnsi="Times New Roman" w:cs="Times New Roman"/>
          <w:sz w:val="24"/>
          <w:szCs w:val="24"/>
          <w:lang w:eastAsia="en-US"/>
        </w:rPr>
        <w:t>5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F945CA" w:rsidRPr="00F945CA">
        <w:rPr>
          <w:rFonts w:ascii="Times New Roman" w:hAnsi="Times New Roman" w:cs="Times New Roman"/>
          <w:sz w:val="24"/>
          <w:szCs w:val="24"/>
          <w:lang w:eastAsia="en-US"/>
        </w:rPr>
        <w:t xml:space="preserve"> СО 34.03.301-00 (РД 153-34.0-03.301-00). «Правила пожарной безопасности для энергетических предприятий»;</w:t>
      </w:r>
    </w:p>
    <w:p w:rsidR="00F945CA" w:rsidRPr="00F945CA" w:rsidRDefault="008C2964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3.2.1.</w:t>
      </w:r>
      <w:r w:rsidR="0030197E">
        <w:rPr>
          <w:rFonts w:ascii="Times New Roman" w:hAnsi="Times New Roman" w:cs="Times New Roman"/>
          <w:sz w:val="24"/>
          <w:szCs w:val="24"/>
          <w:lang w:eastAsia="en-US"/>
        </w:rPr>
        <w:t>6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F945CA" w:rsidRPr="00F945CA">
        <w:rPr>
          <w:rFonts w:ascii="Times New Roman" w:hAnsi="Times New Roman" w:cs="Times New Roman"/>
          <w:sz w:val="24"/>
          <w:szCs w:val="24"/>
          <w:lang w:eastAsia="en-US"/>
        </w:rPr>
        <w:t xml:space="preserve"> Правила безопасности при производстве работ СНиП 12-03-2001;</w:t>
      </w:r>
    </w:p>
    <w:p w:rsidR="00F945CA" w:rsidRDefault="008C2964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3.2.1.</w:t>
      </w:r>
      <w:r w:rsidR="0030197E">
        <w:rPr>
          <w:rFonts w:ascii="Times New Roman" w:hAnsi="Times New Roman" w:cs="Times New Roman"/>
          <w:sz w:val="24"/>
          <w:szCs w:val="24"/>
          <w:lang w:eastAsia="en-US"/>
        </w:rPr>
        <w:t>7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F945CA" w:rsidRPr="00F945CA">
        <w:rPr>
          <w:rFonts w:ascii="Times New Roman" w:hAnsi="Times New Roman" w:cs="Times New Roman"/>
          <w:sz w:val="24"/>
          <w:szCs w:val="24"/>
          <w:lang w:eastAsia="en-US"/>
        </w:rPr>
        <w:t xml:space="preserve"> Пожарная безопасность зданий и сооружений. СНиП 21-01-97</w:t>
      </w:r>
      <w:r w:rsidR="00F945CA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E50B3B" w:rsidRDefault="00E50B3B" w:rsidP="00F945CA">
      <w:pPr>
        <w:suppressAutoHyphens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C2964" w:rsidRPr="008C2964" w:rsidRDefault="008C2964" w:rsidP="008C2964">
      <w:pPr>
        <w:jc w:val="both"/>
        <w:rPr>
          <w:rFonts w:ascii="Times New Roman" w:hAnsi="Times New Roman"/>
          <w:b/>
          <w:sz w:val="24"/>
          <w:szCs w:val="24"/>
        </w:rPr>
      </w:pPr>
      <w:r w:rsidRPr="008C2964">
        <w:rPr>
          <w:rFonts w:ascii="Times New Roman" w:hAnsi="Times New Roman"/>
          <w:b/>
          <w:sz w:val="24"/>
          <w:szCs w:val="24"/>
        </w:rPr>
        <w:t>3.2.2. Специальные требования:</w:t>
      </w:r>
    </w:p>
    <w:p w:rsidR="006F686D" w:rsidRPr="006F686D" w:rsidRDefault="00024E74" w:rsidP="00024E74">
      <w:pPr>
        <w:widowControl/>
        <w:tabs>
          <w:tab w:val="num" w:pos="0"/>
          <w:tab w:val="num" w:pos="851"/>
        </w:tabs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3.2.2.1.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сполнитель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 xml:space="preserve"> должен быть готов заключи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ть договор по форме, принятой у 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Заказчика;</w:t>
      </w:r>
    </w:p>
    <w:p w:rsidR="006F686D" w:rsidRDefault="00024E74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3.2.2.2. У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слуги выполняются силами и средствами исполнителя, обученным и аттестованным персоналом;</w:t>
      </w:r>
    </w:p>
    <w:p w:rsidR="006F686D" w:rsidRDefault="00024E74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40E7C">
        <w:rPr>
          <w:rFonts w:ascii="Times New Roman" w:hAnsi="Times New Roman" w:cs="Times New Roman"/>
          <w:sz w:val="24"/>
          <w:szCs w:val="24"/>
          <w:lang w:eastAsia="en-US"/>
        </w:rPr>
        <w:t>3.2.2.3.</w:t>
      </w:r>
      <w:r w:rsidR="006F686D" w:rsidRPr="00840E7C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бязательное наличие однотипной спецодежды с названием и логотипом подрядной организации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7B67E6" w:rsidRDefault="007B67E6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F686D" w:rsidRDefault="00024E74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lastRenderedPageBreak/>
        <w:t>3.2.2.4. П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ерсонал исполнителя должен быть обучен и аттестован по охране труда, пожарной и промышленной безопасности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176473" w:rsidRDefault="00024E74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3.2.2.5.</w:t>
      </w:r>
      <w:r w:rsidR="00176473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176473" w:rsidRPr="006F686D">
        <w:rPr>
          <w:rFonts w:ascii="Times New Roman" w:hAnsi="Times New Roman" w:cs="Times New Roman"/>
          <w:sz w:val="24"/>
          <w:szCs w:val="24"/>
          <w:lang w:eastAsia="en-US"/>
        </w:rPr>
        <w:t>сполнитель дол</w:t>
      </w:r>
      <w:r w:rsidR="00176473">
        <w:rPr>
          <w:rFonts w:ascii="Times New Roman" w:hAnsi="Times New Roman" w:cs="Times New Roman"/>
          <w:sz w:val="24"/>
          <w:szCs w:val="24"/>
          <w:lang w:eastAsia="en-US"/>
        </w:rPr>
        <w:t xml:space="preserve">жен оперативно прибыть на объект для </w:t>
      </w:r>
      <w:r>
        <w:rPr>
          <w:rFonts w:ascii="Times New Roman" w:hAnsi="Times New Roman" w:cs="Times New Roman"/>
          <w:sz w:val="24"/>
          <w:szCs w:val="24"/>
          <w:lang w:eastAsia="en-US"/>
        </w:rPr>
        <w:t>устранения возможных</w:t>
      </w:r>
      <w:r w:rsidR="00176473">
        <w:rPr>
          <w:rFonts w:ascii="Times New Roman" w:hAnsi="Times New Roman" w:cs="Times New Roman"/>
          <w:sz w:val="24"/>
          <w:szCs w:val="24"/>
          <w:lang w:eastAsia="en-US"/>
        </w:rPr>
        <w:t xml:space="preserve"> нештатных ситуаций;</w:t>
      </w:r>
    </w:p>
    <w:p w:rsidR="006F686D" w:rsidRDefault="00024E74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3.2.2.6. И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сполнитель должен организовать своевременное оформление и ведение, исполнительной документации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E50B3B" w:rsidRDefault="00E50B3B" w:rsidP="00E50B3B">
      <w:pPr>
        <w:suppressAutoHyphens/>
        <w:spacing w:line="264" w:lineRule="auto"/>
        <w:jc w:val="both"/>
        <w:rPr>
          <w:b/>
          <w:bCs/>
        </w:rPr>
      </w:pPr>
    </w:p>
    <w:p w:rsidR="00E50B3B" w:rsidRPr="00E50B3B" w:rsidRDefault="00024E74" w:rsidP="00E50B3B">
      <w:pPr>
        <w:suppressAutoHyphens/>
        <w:spacing w:line="264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4</w:t>
      </w:r>
      <w:r w:rsidR="00E50B3B" w:rsidRPr="00E50B3B">
        <w:rPr>
          <w:rFonts w:ascii="Times New Roman" w:hAnsi="Times New Roman" w:cs="Times New Roman"/>
          <w:b/>
          <w:sz w:val="24"/>
          <w:szCs w:val="24"/>
          <w:lang w:eastAsia="en-US"/>
        </w:rPr>
        <w:t>. Результат выполнения услуг:</w:t>
      </w:r>
    </w:p>
    <w:p w:rsidR="00E50B3B" w:rsidRPr="00E50B3B" w:rsidRDefault="00E50B3B" w:rsidP="00E50B3B">
      <w:pPr>
        <w:suppressAutoHyphens/>
        <w:spacing w:line="264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50B3B">
        <w:rPr>
          <w:rFonts w:ascii="Times New Roman" w:hAnsi="Times New Roman" w:cs="Times New Roman"/>
          <w:sz w:val="24"/>
          <w:szCs w:val="24"/>
          <w:lang w:eastAsia="en-US"/>
        </w:rPr>
        <w:t xml:space="preserve"> Технические акты, отчеты о </w:t>
      </w:r>
      <w:proofErr w:type="spellStart"/>
      <w:r w:rsidRPr="00E50B3B">
        <w:rPr>
          <w:rFonts w:ascii="Times New Roman" w:hAnsi="Times New Roman" w:cs="Times New Roman"/>
          <w:sz w:val="24"/>
          <w:szCs w:val="24"/>
          <w:lang w:eastAsia="en-US"/>
        </w:rPr>
        <w:t>режимно</w:t>
      </w:r>
      <w:proofErr w:type="spellEnd"/>
      <w:r w:rsidRPr="00E50B3B">
        <w:rPr>
          <w:rFonts w:ascii="Times New Roman" w:hAnsi="Times New Roman" w:cs="Times New Roman"/>
          <w:sz w:val="24"/>
          <w:szCs w:val="24"/>
          <w:lang w:eastAsia="en-US"/>
        </w:rPr>
        <w:t>-технологической наладке схем САР и дистанционного управления регулирующих клапанов оборудования, а также отдельные протоколы наладки и испытаний САР.</w:t>
      </w:r>
    </w:p>
    <w:p w:rsidR="00E50B3B" w:rsidRPr="006F686D" w:rsidRDefault="00E50B3B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945CA" w:rsidRDefault="00F945CA" w:rsidP="007E4F4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sectPr w:rsidR="00F945CA" w:rsidSect="003C0169">
      <w:footerReference w:type="default" r:id="rId8"/>
      <w:pgSz w:w="11909" w:h="16834"/>
      <w:pgMar w:top="567" w:right="851" w:bottom="567" w:left="165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C78" w:rsidRDefault="00E26C78" w:rsidP="00F33D04">
      <w:r>
        <w:separator/>
      </w:r>
    </w:p>
  </w:endnote>
  <w:endnote w:type="continuationSeparator" w:id="0">
    <w:p w:rsidR="00E26C78" w:rsidRDefault="00E26C78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C78" w:rsidRDefault="00E26C78" w:rsidP="00F33D04">
      <w:r>
        <w:separator/>
      </w:r>
    </w:p>
  </w:footnote>
  <w:footnote w:type="continuationSeparator" w:id="0">
    <w:p w:rsidR="00E26C78" w:rsidRDefault="00E26C78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15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3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9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2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3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1352D1"/>
    <w:multiLevelType w:val="singleLevel"/>
    <w:tmpl w:val="AA6C8002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616B174B"/>
    <w:multiLevelType w:val="hybridMultilevel"/>
    <w:tmpl w:val="8CC63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1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34"/>
  </w:num>
  <w:num w:numId="4">
    <w:abstractNumId w:val="37"/>
  </w:num>
  <w:num w:numId="5">
    <w:abstractNumId w:val="22"/>
  </w:num>
  <w:num w:numId="6">
    <w:abstractNumId w:val="17"/>
  </w:num>
  <w:num w:numId="7">
    <w:abstractNumId w:val="23"/>
  </w:num>
  <w:num w:numId="8">
    <w:abstractNumId w:val="38"/>
  </w:num>
  <w:num w:numId="9">
    <w:abstractNumId w:val="10"/>
  </w:num>
  <w:num w:numId="10">
    <w:abstractNumId w:val="27"/>
  </w:num>
  <w:num w:numId="11">
    <w:abstractNumId w:val="33"/>
  </w:num>
  <w:num w:numId="12">
    <w:abstractNumId w:val="13"/>
  </w:num>
  <w:num w:numId="13">
    <w:abstractNumId w:val="31"/>
  </w:num>
  <w:num w:numId="14">
    <w:abstractNumId w:val="12"/>
  </w:num>
  <w:num w:numId="15">
    <w:abstractNumId w:val="19"/>
  </w:num>
  <w:num w:numId="16">
    <w:abstractNumId w:val="16"/>
  </w:num>
  <w:num w:numId="17">
    <w:abstractNumId w:val="7"/>
  </w:num>
  <w:num w:numId="18">
    <w:abstractNumId w:val="3"/>
  </w:num>
  <w:num w:numId="19">
    <w:abstractNumId w:val="18"/>
  </w:num>
  <w:num w:numId="20">
    <w:abstractNumId w:val="5"/>
  </w:num>
  <w:num w:numId="21">
    <w:abstractNumId w:val="40"/>
  </w:num>
  <w:num w:numId="22">
    <w:abstractNumId w:val="1"/>
  </w:num>
  <w:num w:numId="23">
    <w:abstractNumId w:val="41"/>
  </w:num>
  <w:num w:numId="24">
    <w:abstractNumId w:val="15"/>
  </w:num>
  <w:num w:numId="25">
    <w:abstractNumId w:val="14"/>
  </w:num>
  <w:num w:numId="26">
    <w:abstractNumId w:val="0"/>
  </w:num>
  <w:num w:numId="27">
    <w:abstractNumId w:val="25"/>
  </w:num>
  <w:num w:numId="28">
    <w:abstractNumId w:val="8"/>
  </w:num>
  <w:num w:numId="29">
    <w:abstractNumId w:val="42"/>
  </w:num>
  <w:num w:numId="30">
    <w:abstractNumId w:val="4"/>
  </w:num>
  <w:num w:numId="31">
    <w:abstractNumId w:val="39"/>
  </w:num>
  <w:num w:numId="32">
    <w:abstractNumId w:val="30"/>
  </w:num>
  <w:num w:numId="33">
    <w:abstractNumId w:val="11"/>
  </w:num>
  <w:num w:numId="34">
    <w:abstractNumId w:val="29"/>
  </w:num>
  <w:num w:numId="35">
    <w:abstractNumId w:val="36"/>
  </w:num>
  <w:num w:numId="36">
    <w:abstractNumId w:val="32"/>
  </w:num>
  <w:num w:numId="37">
    <w:abstractNumId w:val="9"/>
  </w:num>
  <w:num w:numId="38">
    <w:abstractNumId w:val="38"/>
  </w:num>
  <w:num w:numId="39">
    <w:abstractNumId w:val="38"/>
  </w:num>
  <w:num w:numId="40">
    <w:abstractNumId w:val="38"/>
  </w:num>
  <w:num w:numId="41">
    <w:abstractNumId w:val="26"/>
  </w:num>
  <w:num w:numId="42">
    <w:abstractNumId w:val="20"/>
  </w:num>
  <w:num w:numId="43">
    <w:abstractNumId w:val="18"/>
  </w:num>
  <w:num w:numId="44">
    <w:abstractNumId w:val="28"/>
  </w:num>
  <w:num w:numId="45">
    <w:abstractNumId w:val="24"/>
  </w:num>
  <w:num w:numId="46">
    <w:abstractNumId w:val="2"/>
  </w:num>
  <w:num w:numId="47">
    <w:abstractNumId w:val="3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A72"/>
    <w:rsid w:val="000132A7"/>
    <w:rsid w:val="0001655D"/>
    <w:rsid w:val="000171F8"/>
    <w:rsid w:val="00017AFC"/>
    <w:rsid w:val="0002184F"/>
    <w:rsid w:val="00023350"/>
    <w:rsid w:val="00024E74"/>
    <w:rsid w:val="00025047"/>
    <w:rsid w:val="00025D47"/>
    <w:rsid w:val="00027B46"/>
    <w:rsid w:val="00033F95"/>
    <w:rsid w:val="000368BB"/>
    <w:rsid w:val="00042F21"/>
    <w:rsid w:val="00042F42"/>
    <w:rsid w:val="00044614"/>
    <w:rsid w:val="000466C5"/>
    <w:rsid w:val="00052293"/>
    <w:rsid w:val="00055DD2"/>
    <w:rsid w:val="000560CC"/>
    <w:rsid w:val="00056C01"/>
    <w:rsid w:val="00060406"/>
    <w:rsid w:val="00061C6C"/>
    <w:rsid w:val="000625E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2D80"/>
    <w:rsid w:val="0009570A"/>
    <w:rsid w:val="00096CA9"/>
    <w:rsid w:val="000A0447"/>
    <w:rsid w:val="000A07A9"/>
    <w:rsid w:val="000A0840"/>
    <w:rsid w:val="000A23F5"/>
    <w:rsid w:val="000A33FC"/>
    <w:rsid w:val="000A3CB6"/>
    <w:rsid w:val="000A5E79"/>
    <w:rsid w:val="000A67E7"/>
    <w:rsid w:val="000A737C"/>
    <w:rsid w:val="000B3213"/>
    <w:rsid w:val="000B5770"/>
    <w:rsid w:val="000B6276"/>
    <w:rsid w:val="000B7F75"/>
    <w:rsid w:val="000C72EE"/>
    <w:rsid w:val="000D4537"/>
    <w:rsid w:val="000D6665"/>
    <w:rsid w:val="000D682C"/>
    <w:rsid w:val="000D68AB"/>
    <w:rsid w:val="000D6A6A"/>
    <w:rsid w:val="000D7118"/>
    <w:rsid w:val="000D74D7"/>
    <w:rsid w:val="000E07B6"/>
    <w:rsid w:val="000E1354"/>
    <w:rsid w:val="000E325A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3D78"/>
    <w:rsid w:val="00115CB8"/>
    <w:rsid w:val="001167C0"/>
    <w:rsid w:val="001204CB"/>
    <w:rsid w:val="00121907"/>
    <w:rsid w:val="001421C0"/>
    <w:rsid w:val="001440DF"/>
    <w:rsid w:val="00150DFA"/>
    <w:rsid w:val="00155AD5"/>
    <w:rsid w:val="00164C2D"/>
    <w:rsid w:val="00171664"/>
    <w:rsid w:val="00174CFE"/>
    <w:rsid w:val="00176299"/>
    <w:rsid w:val="00176473"/>
    <w:rsid w:val="00185C50"/>
    <w:rsid w:val="00190378"/>
    <w:rsid w:val="00193961"/>
    <w:rsid w:val="00194396"/>
    <w:rsid w:val="00194F0E"/>
    <w:rsid w:val="0019660B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4453"/>
    <w:rsid w:val="001E57E5"/>
    <w:rsid w:val="001F528C"/>
    <w:rsid w:val="001F630B"/>
    <w:rsid w:val="001F79F1"/>
    <w:rsid w:val="00203DF5"/>
    <w:rsid w:val="0020560C"/>
    <w:rsid w:val="00207B59"/>
    <w:rsid w:val="00220D9C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3E12"/>
    <w:rsid w:val="00256F53"/>
    <w:rsid w:val="00257A7C"/>
    <w:rsid w:val="00272748"/>
    <w:rsid w:val="0027347D"/>
    <w:rsid w:val="00286BD0"/>
    <w:rsid w:val="00287A45"/>
    <w:rsid w:val="002925AF"/>
    <w:rsid w:val="002A3527"/>
    <w:rsid w:val="002A7B8C"/>
    <w:rsid w:val="002B111A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0108"/>
    <w:rsid w:val="002F5BFE"/>
    <w:rsid w:val="002F6C0F"/>
    <w:rsid w:val="002F7E91"/>
    <w:rsid w:val="00300D75"/>
    <w:rsid w:val="0030197E"/>
    <w:rsid w:val="003041DE"/>
    <w:rsid w:val="0031086B"/>
    <w:rsid w:val="00311484"/>
    <w:rsid w:val="00312E1E"/>
    <w:rsid w:val="00321E4E"/>
    <w:rsid w:val="00326290"/>
    <w:rsid w:val="003275D2"/>
    <w:rsid w:val="003305F1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0169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0802"/>
    <w:rsid w:val="003F5969"/>
    <w:rsid w:val="00403587"/>
    <w:rsid w:val="004062CA"/>
    <w:rsid w:val="004069CB"/>
    <w:rsid w:val="00415547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5608A"/>
    <w:rsid w:val="004604CE"/>
    <w:rsid w:val="004624D2"/>
    <w:rsid w:val="00462DF7"/>
    <w:rsid w:val="00462EF5"/>
    <w:rsid w:val="004734DF"/>
    <w:rsid w:val="004740E3"/>
    <w:rsid w:val="004758CD"/>
    <w:rsid w:val="00480F1D"/>
    <w:rsid w:val="0048254F"/>
    <w:rsid w:val="004855D6"/>
    <w:rsid w:val="004902A7"/>
    <w:rsid w:val="00492694"/>
    <w:rsid w:val="00496E1C"/>
    <w:rsid w:val="004A03FD"/>
    <w:rsid w:val="004A14EA"/>
    <w:rsid w:val="004A34EC"/>
    <w:rsid w:val="004A3D95"/>
    <w:rsid w:val="004A5BC8"/>
    <w:rsid w:val="004B12FC"/>
    <w:rsid w:val="004B263C"/>
    <w:rsid w:val="004B2D40"/>
    <w:rsid w:val="004B3B39"/>
    <w:rsid w:val="004B4408"/>
    <w:rsid w:val="004B5AB1"/>
    <w:rsid w:val="004C3F39"/>
    <w:rsid w:val="004C5DCE"/>
    <w:rsid w:val="004C73CD"/>
    <w:rsid w:val="004C7A54"/>
    <w:rsid w:val="004D35E2"/>
    <w:rsid w:val="004E0FFD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333F6"/>
    <w:rsid w:val="0053347A"/>
    <w:rsid w:val="00550424"/>
    <w:rsid w:val="00561D5B"/>
    <w:rsid w:val="00572576"/>
    <w:rsid w:val="0057343C"/>
    <w:rsid w:val="00577314"/>
    <w:rsid w:val="005774EC"/>
    <w:rsid w:val="00580ED6"/>
    <w:rsid w:val="00582168"/>
    <w:rsid w:val="0058491C"/>
    <w:rsid w:val="00593312"/>
    <w:rsid w:val="00595C2C"/>
    <w:rsid w:val="00597433"/>
    <w:rsid w:val="00597DDE"/>
    <w:rsid w:val="005A11BF"/>
    <w:rsid w:val="005A5971"/>
    <w:rsid w:val="005C10FE"/>
    <w:rsid w:val="005C1B08"/>
    <w:rsid w:val="005C2F5D"/>
    <w:rsid w:val="005C4D39"/>
    <w:rsid w:val="005C6E49"/>
    <w:rsid w:val="005D2B05"/>
    <w:rsid w:val="005D6417"/>
    <w:rsid w:val="005E0885"/>
    <w:rsid w:val="005E3145"/>
    <w:rsid w:val="005E40A2"/>
    <w:rsid w:val="005E76AD"/>
    <w:rsid w:val="005E7A01"/>
    <w:rsid w:val="005F1116"/>
    <w:rsid w:val="005F1F04"/>
    <w:rsid w:val="005F6C55"/>
    <w:rsid w:val="00600FA7"/>
    <w:rsid w:val="00601749"/>
    <w:rsid w:val="00602BDA"/>
    <w:rsid w:val="006064DE"/>
    <w:rsid w:val="00611D81"/>
    <w:rsid w:val="00613503"/>
    <w:rsid w:val="00615F0A"/>
    <w:rsid w:val="00616F31"/>
    <w:rsid w:val="0062673B"/>
    <w:rsid w:val="006301F7"/>
    <w:rsid w:val="00632271"/>
    <w:rsid w:val="006345BA"/>
    <w:rsid w:val="00641C71"/>
    <w:rsid w:val="00651EFC"/>
    <w:rsid w:val="0065273A"/>
    <w:rsid w:val="00653CDC"/>
    <w:rsid w:val="00654EE0"/>
    <w:rsid w:val="0065662C"/>
    <w:rsid w:val="0066488A"/>
    <w:rsid w:val="00665389"/>
    <w:rsid w:val="00674F94"/>
    <w:rsid w:val="006750DE"/>
    <w:rsid w:val="00675282"/>
    <w:rsid w:val="006802F0"/>
    <w:rsid w:val="00680D61"/>
    <w:rsid w:val="00684F71"/>
    <w:rsid w:val="00685489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21BF"/>
    <w:rsid w:val="006C4031"/>
    <w:rsid w:val="006C6080"/>
    <w:rsid w:val="006D1099"/>
    <w:rsid w:val="006D363B"/>
    <w:rsid w:val="006E213E"/>
    <w:rsid w:val="006E30FD"/>
    <w:rsid w:val="006E3E04"/>
    <w:rsid w:val="006F0502"/>
    <w:rsid w:val="006F17E0"/>
    <w:rsid w:val="006F3891"/>
    <w:rsid w:val="006F640D"/>
    <w:rsid w:val="006F64B1"/>
    <w:rsid w:val="006F686D"/>
    <w:rsid w:val="00701F35"/>
    <w:rsid w:val="007039DA"/>
    <w:rsid w:val="00704F96"/>
    <w:rsid w:val="00716ADE"/>
    <w:rsid w:val="00717EE8"/>
    <w:rsid w:val="00720214"/>
    <w:rsid w:val="00720BEF"/>
    <w:rsid w:val="007223AA"/>
    <w:rsid w:val="0072459D"/>
    <w:rsid w:val="00730F71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6055C"/>
    <w:rsid w:val="007622D8"/>
    <w:rsid w:val="007675E6"/>
    <w:rsid w:val="00774B52"/>
    <w:rsid w:val="00776593"/>
    <w:rsid w:val="007855FC"/>
    <w:rsid w:val="00785FA9"/>
    <w:rsid w:val="00790EF4"/>
    <w:rsid w:val="007920DC"/>
    <w:rsid w:val="00796556"/>
    <w:rsid w:val="007A3174"/>
    <w:rsid w:val="007A34A0"/>
    <w:rsid w:val="007A3614"/>
    <w:rsid w:val="007A4D5C"/>
    <w:rsid w:val="007A7584"/>
    <w:rsid w:val="007A7C61"/>
    <w:rsid w:val="007B0730"/>
    <w:rsid w:val="007B2B5D"/>
    <w:rsid w:val="007B2F8C"/>
    <w:rsid w:val="007B57D6"/>
    <w:rsid w:val="007B5CE4"/>
    <w:rsid w:val="007B67E6"/>
    <w:rsid w:val="007C10B1"/>
    <w:rsid w:val="007C3F62"/>
    <w:rsid w:val="007C616C"/>
    <w:rsid w:val="007C62D2"/>
    <w:rsid w:val="007D080D"/>
    <w:rsid w:val="007D0E3F"/>
    <w:rsid w:val="007D2360"/>
    <w:rsid w:val="007D3C4A"/>
    <w:rsid w:val="007D3DAD"/>
    <w:rsid w:val="007D4911"/>
    <w:rsid w:val="007D593A"/>
    <w:rsid w:val="007D6B25"/>
    <w:rsid w:val="007D7EFC"/>
    <w:rsid w:val="007E25CF"/>
    <w:rsid w:val="007E3B23"/>
    <w:rsid w:val="007E4F4F"/>
    <w:rsid w:val="007E50B2"/>
    <w:rsid w:val="007E63F6"/>
    <w:rsid w:val="007E723C"/>
    <w:rsid w:val="007E7A3E"/>
    <w:rsid w:val="007E7BF6"/>
    <w:rsid w:val="007F65DB"/>
    <w:rsid w:val="00800415"/>
    <w:rsid w:val="008105F7"/>
    <w:rsid w:val="00816586"/>
    <w:rsid w:val="0081721E"/>
    <w:rsid w:val="008252D4"/>
    <w:rsid w:val="00827AE8"/>
    <w:rsid w:val="00831CA0"/>
    <w:rsid w:val="00833EB4"/>
    <w:rsid w:val="00834093"/>
    <w:rsid w:val="008357B9"/>
    <w:rsid w:val="00840E7C"/>
    <w:rsid w:val="00843F3C"/>
    <w:rsid w:val="00844991"/>
    <w:rsid w:val="00852E95"/>
    <w:rsid w:val="008570AD"/>
    <w:rsid w:val="00872C8A"/>
    <w:rsid w:val="008737D7"/>
    <w:rsid w:val="008738B8"/>
    <w:rsid w:val="00874C51"/>
    <w:rsid w:val="00882982"/>
    <w:rsid w:val="0088377C"/>
    <w:rsid w:val="008865A1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776A"/>
    <w:rsid w:val="008C2695"/>
    <w:rsid w:val="008C2964"/>
    <w:rsid w:val="008C75A9"/>
    <w:rsid w:val="008C7618"/>
    <w:rsid w:val="008D69E6"/>
    <w:rsid w:val="008D6D50"/>
    <w:rsid w:val="008D75D8"/>
    <w:rsid w:val="008E12A0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15D5C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466D"/>
    <w:rsid w:val="00995779"/>
    <w:rsid w:val="009A09CB"/>
    <w:rsid w:val="009A140A"/>
    <w:rsid w:val="009A31AD"/>
    <w:rsid w:val="009A7512"/>
    <w:rsid w:val="009B029F"/>
    <w:rsid w:val="009B5BEE"/>
    <w:rsid w:val="009B7E45"/>
    <w:rsid w:val="009C05B0"/>
    <w:rsid w:val="009C44E5"/>
    <w:rsid w:val="009C4F9F"/>
    <w:rsid w:val="009C67B2"/>
    <w:rsid w:val="009D063D"/>
    <w:rsid w:val="009D3541"/>
    <w:rsid w:val="009D6BDB"/>
    <w:rsid w:val="009D7058"/>
    <w:rsid w:val="009D7420"/>
    <w:rsid w:val="009E1724"/>
    <w:rsid w:val="009E4668"/>
    <w:rsid w:val="009E5771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412"/>
    <w:rsid w:val="00A17520"/>
    <w:rsid w:val="00A206BB"/>
    <w:rsid w:val="00A26C8C"/>
    <w:rsid w:val="00A31AC4"/>
    <w:rsid w:val="00A34C79"/>
    <w:rsid w:val="00A36115"/>
    <w:rsid w:val="00A40470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5A0D"/>
    <w:rsid w:val="00A71B7E"/>
    <w:rsid w:val="00A73859"/>
    <w:rsid w:val="00A7387A"/>
    <w:rsid w:val="00A753EF"/>
    <w:rsid w:val="00A8210F"/>
    <w:rsid w:val="00A94C1A"/>
    <w:rsid w:val="00A95716"/>
    <w:rsid w:val="00AA2AD3"/>
    <w:rsid w:val="00AA489E"/>
    <w:rsid w:val="00AA5379"/>
    <w:rsid w:val="00AA5BA2"/>
    <w:rsid w:val="00AB7360"/>
    <w:rsid w:val="00AC67BE"/>
    <w:rsid w:val="00AC6CCF"/>
    <w:rsid w:val="00AD3496"/>
    <w:rsid w:val="00AD6B49"/>
    <w:rsid w:val="00AD784E"/>
    <w:rsid w:val="00AE0F92"/>
    <w:rsid w:val="00AE1C22"/>
    <w:rsid w:val="00AE3A7F"/>
    <w:rsid w:val="00AE3D8F"/>
    <w:rsid w:val="00AE70C3"/>
    <w:rsid w:val="00B02690"/>
    <w:rsid w:val="00B03042"/>
    <w:rsid w:val="00B03A7A"/>
    <w:rsid w:val="00B1126A"/>
    <w:rsid w:val="00B13834"/>
    <w:rsid w:val="00B15DBE"/>
    <w:rsid w:val="00B25B86"/>
    <w:rsid w:val="00B30010"/>
    <w:rsid w:val="00B30032"/>
    <w:rsid w:val="00B31DF1"/>
    <w:rsid w:val="00B349D3"/>
    <w:rsid w:val="00B34E24"/>
    <w:rsid w:val="00B35513"/>
    <w:rsid w:val="00B404E3"/>
    <w:rsid w:val="00B43FFF"/>
    <w:rsid w:val="00B46C40"/>
    <w:rsid w:val="00B470F4"/>
    <w:rsid w:val="00B50B92"/>
    <w:rsid w:val="00B51042"/>
    <w:rsid w:val="00B54F37"/>
    <w:rsid w:val="00B55D4B"/>
    <w:rsid w:val="00B63F17"/>
    <w:rsid w:val="00B66E25"/>
    <w:rsid w:val="00B74E76"/>
    <w:rsid w:val="00B75463"/>
    <w:rsid w:val="00B75A82"/>
    <w:rsid w:val="00B80150"/>
    <w:rsid w:val="00B823BB"/>
    <w:rsid w:val="00B865AB"/>
    <w:rsid w:val="00B8706F"/>
    <w:rsid w:val="00B93A21"/>
    <w:rsid w:val="00B9558C"/>
    <w:rsid w:val="00BA1977"/>
    <w:rsid w:val="00BA256E"/>
    <w:rsid w:val="00BA25F7"/>
    <w:rsid w:val="00BB16AC"/>
    <w:rsid w:val="00BB6177"/>
    <w:rsid w:val="00BB6C1D"/>
    <w:rsid w:val="00BB7581"/>
    <w:rsid w:val="00BC3E89"/>
    <w:rsid w:val="00BD64C6"/>
    <w:rsid w:val="00BE33B4"/>
    <w:rsid w:val="00BE5418"/>
    <w:rsid w:val="00BE692D"/>
    <w:rsid w:val="00BE730B"/>
    <w:rsid w:val="00BF0ABC"/>
    <w:rsid w:val="00BF0C67"/>
    <w:rsid w:val="00BF1A00"/>
    <w:rsid w:val="00BF1BB7"/>
    <w:rsid w:val="00BF5142"/>
    <w:rsid w:val="00C0224B"/>
    <w:rsid w:val="00C04AF8"/>
    <w:rsid w:val="00C04C99"/>
    <w:rsid w:val="00C05597"/>
    <w:rsid w:val="00C07224"/>
    <w:rsid w:val="00C21085"/>
    <w:rsid w:val="00C2120A"/>
    <w:rsid w:val="00C21242"/>
    <w:rsid w:val="00C22A78"/>
    <w:rsid w:val="00C2723D"/>
    <w:rsid w:val="00C275A7"/>
    <w:rsid w:val="00C32CFB"/>
    <w:rsid w:val="00C43FE0"/>
    <w:rsid w:val="00C44A0A"/>
    <w:rsid w:val="00C47E42"/>
    <w:rsid w:val="00C51DEA"/>
    <w:rsid w:val="00C52A07"/>
    <w:rsid w:val="00C55CA0"/>
    <w:rsid w:val="00C571FB"/>
    <w:rsid w:val="00C57BEF"/>
    <w:rsid w:val="00C60F19"/>
    <w:rsid w:val="00C61AB4"/>
    <w:rsid w:val="00C63241"/>
    <w:rsid w:val="00C633C7"/>
    <w:rsid w:val="00C72C44"/>
    <w:rsid w:val="00C74792"/>
    <w:rsid w:val="00C75594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11F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399C"/>
    <w:rsid w:val="00D04E79"/>
    <w:rsid w:val="00D051EF"/>
    <w:rsid w:val="00D10E41"/>
    <w:rsid w:val="00D11277"/>
    <w:rsid w:val="00D11B1B"/>
    <w:rsid w:val="00D12DC3"/>
    <w:rsid w:val="00D160DD"/>
    <w:rsid w:val="00D2070C"/>
    <w:rsid w:val="00D20ECC"/>
    <w:rsid w:val="00D24071"/>
    <w:rsid w:val="00D24D96"/>
    <w:rsid w:val="00D2526D"/>
    <w:rsid w:val="00D25719"/>
    <w:rsid w:val="00D31FE1"/>
    <w:rsid w:val="00D32AA9"/>
    <w:rsid w:val="00D33BB5"/>
    <w:rsid w:val="00D33EEE"/>
    <w:rsid w:val="00D33F20"/>
    <w:rsid w:val="00D360D8"/>
    <w:rsid w:val="00D43CF2"/>
    <w:rsid w:val="00D47049"/>
    <w:rsid w:val="00D54790"/>
    <w:rsid w:val="00D55C94"/>
    <w:rsid w:val="00D63019"/>
    <w:rsid w:val="00D66862"/>
    <w:rsid w:val="00D74B4A"/>
    <w:rsid w:val="00D76260"/>
    <w:rsid w:val="00D806FF"/>
    <w:rsid w:val="00D8251B"/>
    <w:rsid w:val="00D82FDA"/>
    <w:rsid w:val="00D8545D"/>
    <w:rsid w:val="00D939D8"/>
    <w:rsid w:val="00DA0124"/>
    <w:rsid w:val="00DB1522"/>
    <w:rsid w:val="00DB544F"/>
    <w:rsid w:val="00DB5CB8"/>
    <w:rsid w:val="00DB608D"/>
    <w:rsid w:val="00DC1986"/>
    <w:rsid w:val="00DD1BD8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119DC"/>
    <w:rsid w:val="00E141D7"/>
    <w:rsid w:val="00E16612"/>
    <w:rsid w:val="00E17404"/>
    <w:rsid w:val="00E25C70"/>
    <w:rsid w:val="00E26C78"/>
    <w:rsid w:val="00E337A4"/>
    <w:rsid w:val="00E4263F"/>
    <w:rsid w:val="00E453D4"/>
    <w:rsid w:val="00E50B3B"/>
    <w:rsid w:val="00E54C09"/>
    <w:rsid w:val="00E558A8"/>
    <w:rsid w:val="00E57AA9"/>
    <w:rsid w:val="00E60819"/>
    <w:rsid w:val="00E649F6"/>
    <w:rsid w:val="00E653B4"/>
    <w:rsid w:val="00E65B57"/>
    <w:rsid w:val="00E65F27"/>
    <w:rsid w:val="00E72D65"/>
    <w:rsid w:val="00E7792D"/>
    <w:rsid w:val="00E82C85"/>
    <w:rsid w:val="00E845B8"/>
    <w:rsid w:val="00E84B5B"/>
    <w:rsid w:val="00E86DF2"/>
    <w:rsid w:val="00E91047"/>
    <w:rsid w:val="00E943CB"/>
    <w:rsid w:val="00EA244C"/>
    <w:rsid w:val="00EA3B0D"/>
    <w:rsid w:val="00EB396B"/>
    <w:rsid w:val="00EB409D"/>
    <w:rsid w:val="00EC214C"/>
    <w:rsid w:val="00EC23AE"/>
    <w:rsid w:val="00ED2D46"/>
    <w:rsid w:val="00ED628A"/>
    <w:rsid w:val="00ED6883"/>
    <w:rsid w:val="00ED7BCD"/>
    <w:rsid w:val="00EE277F"/>
    <w:rsid w:val="00EE32D6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35F4"/>
    <w:rsid w:val="00F05608"/>
    <w:rsid w:val="00F07CAF"/>
    <w:rsid w:val="00F12458"/>
    <w:rsid w:val="00F13368"/>
    <w:rsid w:val="00F145FB"/>
    <w:rsid w:val="00F147E2"/>
    <w:rsid w:val="00F30180"/>
    <w:rsid w:val="00F31F98"/>
    <w:rsid w:val="00F32BAA"/>
    <w:rsid w:val="00F32E02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5F7E"/>
    <w:rsid w:val="00F86452"/>
    <w:rsid w:val="00F86D83"/>
    <w:rsid w:val="00F918A6"/>
    <w:rsid w:val="00F92270"/>
    <w:rsid w:val="00F92D87"/>
    <w:rsid w:val="00F92EBA"/>
    <w:rsid w:val="00F945CA"/>
    <w:rsid w:val="00F97A47"/>
    <w:rsid w:val="00FA31F9"/>
    <w:rsid w:val="00FB5745"/>
    <w:rsid w:val="00FC3675"/>
    <w:rsid w:val="00FD56AF"/>
    <w:rsid w:val="00FD5F9B"/>
    <w:rsid w:val="00FE170E"/>
    <w:rsid w:val="00FE1BA5"/>
    <w:rsid w:val="00FE2D04"/>
    <w:rsid w:val="00FE5006"/>
    <w:rsid w:val="00FE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316F65A2-6106-454C-969A-11447506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ff4">
    <w:name w:val="Subtitle"/>
    <w:basedOn w:val="a3"/>
    <w:link w:val="aff5"/>
    <w:qFormat/>
    <w:locked/>
    <w:rsid w:val="00E50B3B"/>
    <w:pPr>
      <w:widowControl/>
      <w:autoSpaceDE/>
      <w:autoSpaceDN/>
      <w:adjustRightInd/>
      <w:jc w:val="center"/>
    </w:pPr>
    <w:rPr>
      <w:rFonts w:cs="Times New Roman"/>
      <w:sz w:val="24"/>
    </w:rPr>
  </w:style>
  <w:style w:type="character" w:customStyle="1" w:styleId="aff5">
    <w:name w:val="Подзаголовок Знак"/>
    <w:basedOn w:val="a4"/>
    <w:link w:val="aff4"/>
    <w:rsid w:val="00E50B3B"/>
    <w:rPr>
      <w:rFonts w:ascii="Arial" w:hAnsi="Arial"/>
      <w:sz w:val="24"/>
    </w:rPr>
  </w:style>
  <w:style w:type="paragraph" w:styleId="24">
    <w:name w:val="Body Text Indent 2"/>
    <w:basedOn w:val="a3"/>
    <w:link w:val="25"/>
    <w:uiPriority w:val="99"/>
    <w:unhideWhenUsed/>
    <w:rsid w:val="00730F71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4"/>
    <w:link w:val="24"/>
    <w:uiPriority w:val="99"/>
    <w:rsid w:val="00730F7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F5F8A-CB69-41CE-A954-0015C04CA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4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Моисеенко Юлия Витальевна</cp:lastModifiedBy>
  <cp:revision>69</cp:revision>
  <cp:lastPrinted>2015-10-13T10:57:00Z</cp:lastPrinted>
  <dcterms:created xsi:type="dcterms:W3CDTF">2013-08-09T06:54:00Z</dcterms:created>
  <dcterms:modified xsi:type="dcterms:W3CDTF">2015-10-14T06:34:00Z</dcterms:modified>
</cp:coreProperties>
</file>